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C45436">
        <w:t>41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C45436">
        <w:t>20/04/2018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C45436">
        <w:t xml:space="preserve">CONTENITORI PER </w:t>
      </w:r>
      <w:r w:rsidR="00863CCF">
        <w:t>SMALTIMENTO RIFIUTI PERICOLOSI E NON PERICOLOSI</w:t>
      </w:r>
    </w:p>
    <w:p w:rsidR="004C7CBD" w:rsidRDefault="00A62E82" w:rsidP="00ED0EC9">
      <w:r>
        <w:t>CIG:</w:t>
      </w:r>
      <w:r w:rsidR="005A1372">
        <w:t xml:space="preserve"> </w:t>
      </w:r>
      <w:r w:rsidR="00C45436">
        <w:t>Z0E2344937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Pr="00F66E9D" w:rsidRDefault="00E67FCB" w:rsidP="00F66E9D">
      <w:pPr>
        <w:jc w:val="both"/>
      </w:pPr>
    </w:p>
    <w:p w:rsidR="00745647" w:rsidRPr="001961E8" w:rsidRDefault="00745647" w:rsidP="00745647">
      <w:pPr>
        <w:jc w:val="both"/>
      </w:pPr>
      <w:r>
        <w:rPr>
          <w:b/>
        </w:rPr>
        <w:t xml:space="preserve">VISTA </w:t>
      </w:r>
      <w:r w:rsidRPr="00D869FF">
        <w:t xml:space="preserve">la </w:t>
      </w:r>
      <w:r>
        <w:t xml:space="preserve">richiesta pervenuta in </w:t>
      </w:r>
      <w:r>
        <w:t xml:space="preserve">data </w:t>
      </w:r>
      <w:r>
        <w:t xml:space="preserve">20/04/2018 </w:t>
      </w:r>
      <w:r>
        <w:t xml:space="preserve">dal Prof. </w:t>
      </w:r>
      <w:r>
        <w:t>Maffettone Pier Luca</w:t>
      </w:r>
      <w:r>
        <w:t>, in cui viene manifestata l’esigenza di procedere all’acquisto di</w:t>
      </w:r>
      <w:r>
        <w:rPr>
          <w:b/>
        </w:rPr>
        <w:t xml:space="preserve"> n.240 contenitori per rifiuti da 60 lt e n. 240 da 40 lt</w:t>
      </w:r>
      <w:r>
        <w:t xml:space="preserve">, per </w:t>
      </w:r>
      <w:r w:rsidR="005838F3">
        <w:t>lo smaltimento di rifiuti pericolosi e non pericolosi;</w:t>
      </w:r>
      <w:bookmarkStart w:id="0" w:name="_GoBack"/>
      <w:bookmarkEnd w:id="0"/>
    </w:p>
    <w:p w:rsidR="00745647" w:rsidRDefault="00745647" w:rsidP="00745647">
      <w:pPr>
        <w:ind w:left="1410" w:hanging="1410"/>
        <w:jc w:val="both"/>
      </w:pPr>
    </w:p>
    <w:p w:rsidR="00745647" w:rsidRDefault="00745647" w:rsidP="00745647">
      <w:pPr>
        <w:jc w:val="both"/>
      </w:pPr>
      <w:r>
        <w:rPr>
          <w:b/>
        </w:rPr>
        <w:t xml:space="preserve"> </w:t>
      </w:r>
    </w:p>
    <w:p w:rsidR="00745647" w:rsidRDefault="00745647" w:rsidP="00745647">
      <w:pPr>
        <w:jc w:val="both"/>
      </w:pPr>
    </w:p>
    <w:p w:rsidR="00745647" w:rsidRDefault="00745647" w:rsidP="00745647">
      <w:pPr>
        <w:jc w:val="both"/>
      </w:pPr>
      <w:r>
        <w:rPr>
          <w:b/>
        </w:rPr>
        <w:t xml:space="preserve"> </w:t>
      </w:r>
    </w:p>
    <w:p w:rsidR="00745647" w:rsidRDefault="00745647" w:rsidP="00745647">
      <w:pPr>
        <w:jc w:val="both"/>
      </w:pPr>
      <w:r w:rsidRPr="00E94812">
        <w:rPr>
          <w:b/>
        </w:rPr>
        <w:lastRenderedPageBreak/>
        <w:t>ACCERTATO</w:t>
      </w:r>
      <w:r>
        <w:t xml:space="preserve"> </w:t>
      </w:r>
      <w:r w:rsidRPr="00E94812">
        <w:t>che</w:t>
      </w:r>
      <w:r>
        <w:t xml:space="preserve">, </w:t>
      </w:r>
      <w:r w:rsidRPr="00E94812">
        <w:t>alla data dell'adozione del presente provvedimento</w:t>
      </w:r>
      <w:r>
        <w:t>,</w:t>
      </w:r>
      <w:r w:rsidRPr="00E94812">
        <w:t xml:space="preserve"> per il bene/servizio richiesto non sono attive Convenzioni </w:t>
      </w:r>
      <w:proofErr w:type="spellStart"/>
      <w:r w:rsidRPr="00E94812">
        <w:t>Consip</w:t>
      </w:r>
      <w:proofErr w:type="spellEnd"/>
      <w:r>
        <w:t xml:space="preserve"> e che lo stesso </w:t>
      </w:r>
      <w:r w:rsidRPr="00E94812">
        <w:t xml:space="preserve">è disponibile all'interno del Mercato Elettronico della Pubblica </w:t>
      </w:r>
      <w:r>
        <w:t>Amministrazione;</w:t>
      </w:r>
    </w:p>
    <w:p w:rsidR="00745647" w:rsidRDefault="00745647" w:rsidP="00745647">
      <w:pPr>
        <w:jc w:val="both"/>
      </w:pPr>
    </w:p>
    <w:p w:rsidR="00745647" w:rsidRDefault="00745647" w:rsidP="00745647">
      <w:pPr>
        <w:jc w:val="both"/>
      </w:pPr>
      <w:r w:rsidRPr="00B82303">
        <w:rPr>
          <w:b/>
        </w:rPr>
        <w:t>RITENUTO</w:t>
      </w:r>
      <w:r w:rsidRPr="00B82303">
        <w:t xml:space="preserve"> di dover ricorrere al Mercato Elettronico della Pubblica Amministrazione (</w:t>
      </w:r>
      <w:proofErr w:type="spellStart"/>
      <w:r w:rsidRPr="00B82303">
        <w:t>MePA</w:t>
      </w:r>
      <w:proofErr w:type="spellEnd"/>
      <w:r w:rsidRPr="00B82303">
        <w:t xml:space="preserve">); </w:t>
      </w:r>
    </w:p>
    <w:p w:rsidR="00745647" w:rsidRDefault="00745647" w:rsidP="00745647">
      <w:pPr>
        <w:jc w:val="both"/>
      </w:pPr>
    </w:p>
    <w:p w:rsidR="00745647" w:rsidRDefault="00745647" w:rsidP="00745647">
      <w:pPr>
        <w:jc w:val="both"/>
      </w:pPr>
      <w:r w:rsidRPr="00BA456D">
        <w:rPr>
          <w:b/>
        </w:rPr>
        <w:t>DATO</w:t>
      </w:r>
      <w:r>
        <w:t xml:space="preserve"> </w:t>
      </w:r>
      <w:r w:rsidRPr="00BA456D">
        <w:rPr>
          <w:b/>
        </w:rPr>
        <w:t>ATTO</w:t>
      </w:r>
      <w:r>
        <w:t xml:space="preserve"> </w:t>
      </w:r>
      <w:r w:rsidRPr="00BA456D">
        <w:t xml:space="preserve">che l’unica offerta </w:t>
      </w:r>
      <w:r>
        <w:t>presente</w:t>
      </w:r>
      <w:r w:rsidRPr="00BA456D">
        <w:t xml:space="preserve"> sul MEPA è quella formulata dalla </w:t>
      </w:r>
      <w:r w:rsidR="005838F3">
        <w:t xml:space="preserve">ECOPLAST </w:t>
      </w:r>
      <w:proofErr w:type="gramStart"/>
      <w:r w:rsidR="005838F3">
        <w:t>2000</w:t>
      </w:r>
      <w:r w:rsidR="00E43D9B">
        <w:t xml:space="preserve"> </w:t>
      </w:r>
      <w:r>
        <w:t xml:space="preserve"> -</w:t>
      </w:r>
      <w:proofErr w:type="gramEnd"/>
      <w:r>
        <w:t xml:space="preserve"> </w:t>
      </w:r>
      <w:r w:rsidRPr="00BA456D">
        <w:t xml:space="preserve"> COD.FISC./P.IVA </w:t>
      </w:r>
      <w:r w:rsidR="005838F3">
        <w:t>0570021005</w:t>
      </w:r>
      <w:r>
        <w:t xml:space="preserve"> - </w:t>
      </w:r>
      <w:r w:rsidRPr="00BA456D">
        <w:t xml:space="preserve"> per una spesa complessiva di € </w:t>
      </w:r>
      <w:r w:rsidR="005838F3">
        <w:t>804,00</w:t>
      </w:r>
      <w:r>
        <w:t xml:space="preserve"> oltre iva come per legge;</w:t>
      </w:r>
    </w:p>
    <w:p w:rsidR="00745647" w:rsidRDefault="00745647" w:rsidP="00745647">
      <w:pPr>
        <w:jc w:val="both"/>
      </w:pPr>
    </w:p>
    <w:p w:rsidR="00745647" w:rsidRPr="00BA456D" w:rsidRDefault="00745647" w:rsidP="00745647">
      <w:pPr>
        <w:jc w:val="both"/>
      </w:pPr>
      <w:r w:rsidRPr="00A84A70">
        <w:rPr>
          <w:b/>
        </w:rPr>
        <w:t>RITENUTO</w:t>
      </w:r>
      <w:r>
        <w:t xml:space="preserve"> il prezzo congruo;</w:t>
      </w:r>
    </w:p>
    <w:p w:rsidR="00745647" w:rsidRPr="00C022B8" w:rsidRDefault="00745647" w:rsidP="00745647">
      <w:pPr>
        <w:jc w:val="both"/>
      </w:pPr>
      <w:r>
        <w:t xml:space="preserve"> </w:t>
      </w:r>
    </w:p>
    <w:p w:rsidR="00174CF6" w:rsidRDefault="00745647" w:rsidP="00745647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5838F3" w:rsidRDefault="005838F3" w:rsidP="00745647">
      <w:pPr>
        <w:jc w:val="both"/>
      </w:pPr>
    </w:p>
    <w:p w:rsidR="005A40D1" w:rsidRPr="00C334C9" w:rsidRDefault="008463C9" w:rsidP="00C334C9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proofErr w:type="gramStart"/>
      <w:r w:rsidRPr="005A40D1">
        <w:rPr>
          <w:b/>
        </w:rPr>
        <w:t>CONSIDERATO</w:t>
      </w:r>
      <w:r w:rsidRPr="005A40D1">
        <w:t xml:space="preserve">  in</w:t>
      </w:r>
      <w:proofErr w:type="gramEnd"/>
      <w:r w:rsidRPr="005A40D1">
        <w:t xml:space="preserve">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C45436">
        <w:t>ECOPLAST</w:t>
      </w:r>
      <w:r w:rsidR="005838F3">
        <w:t xml:space="preserve"> 2000</w:t>
      </w:r>
      <w:r w:rsidR="00796C7E">
        <w:t xml:space="preserve"> – P.IVA </w:t>
      </w:r>
      <w:r w:rsidR="00C45436">
        <w:t>05760021005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C45436">
        <w:t>804,00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F54A53" w:rsidRDefault="00817533" w:rsidP="00C55ABF">
      <w:pPr>
        <w:pStyle w:val="Paragrafoelenco"/>
        <w:numPr>
          <w:ilvl w:val="0"/>
          <w:numId w:val="5"/>
        </w:numPr>
        <w:jc w:val="both"/>
      </w:pPr>
      <w:r w:rsidRPr="00E378D8">
        <w:t xml:space="preserve">di impegnare sul conto </w:t>
      </w:r>
      <w:r>
        <w:t>CA.04.41.02.01.02</w:t>
      </w:r>
      <w:r w:rsidRPr="00E378D8">
        <w:t xml:space="preserve"> – Voce “</w:t>
      </w:r>
      <w:r>
        <w:t>cancelleria e altro materiale di consumo</w:t>
      </w:r>
      <w:r w:rsidRPr="00E378D8">
        <w:t xml:space="preserve">” – del Bilancio annuale </w:t>
      </w:r>
      <w:proofErr w:type="spellStart"/>
      <w:r w:rsidRPr="00E378D8">
        <w:t>autorizzatorio</w:t>
      </w:r>
      <w:proofErr w:type="spellEnd"/>
      <w:r w:rsidRPr="00E378D8">
        <w:t xml:space="preserve">, esercizio corrente, l’importo di € </w:t>
      </w:r>
      <w:r>
        <w:t>804,00</w:t>
      </w:r>
      <w:r w:rsidRPr="00E378D8">
        <w:t xml:space="preserve"> </w:t>
      </w:r>
      <w:proofErr w:type="gramStart"/>
      <w:r w:rsidRPr="00E378D8">
        <w:t>oltre  IVA</w:t>
      </w:r>
      <w:proofErr w:type="gramEnd"/>
      <w:r w:rsidRPr="00E378D8">
        <w:t xml:space="preserve"> come per legge</w:t>
      </w:r>
      <w:r>
        <w:t>;</w:t>
      </w:r>
      <w:r w:rsidR="00C45436">
        <w:t xml:space="preserve"> </w:t>
      </w:r>
      <w:r w:rsidR="006C1267">
        <w:t xml:space="preserve"> </w:t>
      </w:r>
    </w:p>
    <w:p w:rsidR="00C45436" w:rsidRDefault="00C45436" w:rsidP="00C45436">
      <w:pPr>
        <w:pStyle w:val="Paragrafoelenco"/>
      </w:pPr>
    </w:p>
    <w:p w:rsidR="00C45436" w:rsidRDefault="00C45436" w:rsidP="00C45436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</w:t>
      </w:r>
      <w:r w:rsidRPr="00ED0EC9">
        <w:lastRenderedPageBreak/>
        <w:t xml:space="preserve">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BE2"/>
    <w:rsid w:val="00020203"/>
    <w:rsid w:val="00033B49"/>
    <w:rsid w:val="00036A4E"/>
    <w:rsid w:val="0005261A"/>
    <w:rsid w:val="00065D75"/>
    <w:rsid w:val="00066EC3"/>
    <w:rsid w:val="000721AE"/>
    <w:rsid w:val="00082D7C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74CF6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72563"/>
    <w:rsid w:val="00281C15"/>
    <w:rsid w:val="002928F6"/>
    <w:rsid w:val="002B2A59"/>
    <w:rsid w:val="002C15BE"/>
    <w:rsid w:val="002E3ECB"/>
    <w:rsid w:val="003007C1"/>
    <w:rsid w:val="003177C6"/>
    <w:rsid w:val="003229BE"/>
    <w:rsid w:val="003265C8"/>
    <w:rsid w:val="00327B91"/>
    <w:rsid w:val="0033278E"/>
    <w:rsid w:val="003355AF"/>
    <w:rsid w:val="0033699D"/>
    <w:rsid w:val="00337668"/>
    <w:rsid w:val="00343C4F"/>
    <w:rsid w:val="00366807"/>
    <w:rsid w:val="00373225"/>
    <w:rsid w:val="00377054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13606"/>
    <w:rsid w:val="004275BC"/>
    <w:rsid w:val="00435085"/>
    <w:rsid w:val="0043633D"/>
    <w:rsid w:val="004538DC"/>
    <w:rsid w:val="00456890"/>
    <w:rsid w:val="0046317E"/>
    <w:rsid w:val="00470EB5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838F3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45647"/>
    <w:rsid w:val="0075361B"/>
    <w:rsid w:val="00761577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12AF"/>
    <w:rsid w:val="007E5B58"/>
    <w:rsid w:val="007F588A"/>
    <w:rsid w:val="007F5F73"/>
    <w:rsid w:val="0080264B"/>
    <w:rsid w:val="00817533"/>
    <w:rsid w:val="00817CE8"/>
    <w:rsid w:val="0083084F"/>
    <w:rsid w:val="00831364"/>
    <w:rsid w:val="00840A58"/>
    <w:rsid w:val="00843572"/>
    <w:rsid w:val="008463C9"/>
    <w:rsid w:val="00853F2E"/>
    <w:rsid w:val="008614EF"/>
    <w:rsid w:val="00863CCF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67F20"/>
    <w:rsid w:val="00972CCD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4196D"/>
    <w:rsid w:val="00A62E82"/>
    <w:rsid w:val="00A635C2"/>
    <w:rsid w:val="00A739B1"/>
    <w:rsid w:val="00A83444"/>
    <w:rsid w:val="00A91247"/>
    <w:rsid w:val="00AB0C0B"/>
    <w:rsid w:val="00AB4FE3"/>
    <w:rsid w:val="00AB7AD6"/>
    <w:rsid w:val="00AE1D77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2B8"/>
    <w:rsid w:val="00C07882"/>
    <w:rsid w:val="00C168B7"/>
    <w:rsid w:val="00C334C9"/>
    <w:rsid w:val="00C45436"/>
    <w:rsid w:val="00C569B3"/>
    <w:rsid w:val="00C64C2E"/>
    <w:rsid w:val="00C85705"/>
    <w:rsid w:val="00C93F65"/>
    <w:rsid w:val="00CA0672"/>
    <w:rsid w:val="00CA072B"/>
    <w:rsid w:val="00CB110B"/>
    <w:rsid w:val="00CB2B91"/>
    <w:rsid w:val="00CD54EE"/>
    <w:rsid w:val="00CE48DF"/>
    <w:rsid w:val="00CF23D3"/>
    <w:rsid w:val="00D00BC3"/>
    <w:rsid w:val="00D57051"/>
    <w:rsid w:val="00D663ED"/>
    <w:rsid w:val="00D735EA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43D9B"/>
    <w:rsid w:val="00E53449"/>
    <w:rsid w:val="00E622B5"/>
    <w:rsid w:val="00E67FCB"/>
    <w:rsid w:val="00E73B05"/>
    <w:rsid w:val="00E9261A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66E9D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E31DB58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1543</TotalTime>
  <Pages>3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98</cp:revision>
  <cp:lastPrinted>2018-04-26T10:00:00Z</cp:lastPrinted>
  <dcterms:created xsi:type="dcterms:W3CDTF">2017-02-27T10:19:00Z</dcterms:created>
  <dcterms:modified xsi:type="dcterms:W3CDTF">2018-04-26T10:03:00Z</dcterms:modified>
</cp:coreProperties>
</file>