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EC9" w:rsidRDefault="00821A86" w:rsidP="00ED0EC9">
      <w:pPr>
        <w:rPr>
          <w:b/>
        </w:rPr>
      </w:pPr>
      <w:bookmarkStart w:id="0" w:name="_GoBack"/>
      <w:bookmarkEnd w:id="0"/>
      <w:r>
        <w:rPr>
          <w:b/>
        </w:rPr>
        <w:t xml:space="preserve">                                                                                                                                                                                                                                                                                                                                                                                                                                                                                                                                                </w:t>
      </w: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w:t>
      </w:r>
      <w:r w:rsidR="002C0C67">
        <w:t>N. 51AS DEL 02/07</w:t>
      </w:r>
      <w:r w:rsidR="00D66E8A">
        <w:t>/2018</w:t>
      </w:r>
      <w:r w:rsidR="007A602B">
        <w:t xml:space="preserve"> </w:t>
      </w:r>
    </w:p>
    <w:p w:rsidR="00A62E82" w:rsidRDefault="00A62E82" w:rsidP="00ED0EC9"/>
    <w:p w:rsidR="00D66E8A" w:rsidRDefault="00ED0EC9" w:rsidP="00743556">
      <w:r w:rsidRPr="00B63AF4">
        <w:rPr>
          <w:b/>
        </w:rPr>
        <w:t>OGGETTO</w:t>
      </w:r>
      <w:r w:rsidR="00D00BC3">
        <w:t>:</w:t>
      </w:r>
      <w:r w:rsidR="00FD6B11">
        <w:t xml:space="preserve"> </w:t>
      </w:r>
      <w:r w:rsidR="002C0C67">
        <w:t xml:space="preserve">ACQUISTO PRODOTTI DA LABORATORIO: REAGENTI </w:t>
      </w:r>
    </w:p>
    <w:p w:rsidR="00781851" w:rsidRDefault="007468D4" w:rsidP="009C677D">
      <w:pPr>
        <w:jc w:val="both"/>
      </w:pPr>
      <w:r>
        <w:t>CIG:  Z7123F512D</w:t>
      </w:r>
    </w:p>
    <w:p w:rsidR="007468D4" w:rsidRDefault="007468D4" w:rsidP="009C677D">
      <w:pPr>
        <w:jc w:val="both"/>
      </w:pPr>
      <w:r>
        <w:t>CUP: B67H17001690008</w:t>
      </w:r>
    </w:p>
    <w:p w:rsidR="009C677D" w:rsidRPr="009C677D" w:rsidRDefault="009C677D" w:rsidP="009C677D">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75361B" w:rsidRDefault="00781851" w:rsidP="00D77436">
      <w:pPr>
        <w:jc w:val="both"/>
      </w:pPr>
    </w:p>
    <w:p w:rsidR="00D66E8A" w:rsidRPr="0075361B" w:rsidRDefault="00D66E8A" w:rsidP="00D66E8A">
      <w:pPr>
        <w:jc w:val="both"/>
      </w:pPr>
      <w:r w:rsidRPr="00426A76">
        <w:rPr>
          <w:b/>
        </w:rPr>
        <w:t xml:space="preserve">VISTO </w:t>
      </w:r>
      <w:r w:rsidRPr="0075361B">
        <w:t>il vigente di regolamento di Ateneo per l’Amministrazione e la Finanza e la Contabilità, ed in particolare l’art. 56</w:t>
      </w:r>
    </w:p>
    <w:p w:rsidR="00D66E8A" w:rsidRPr="00426A76" w:rsidRDefault="00D66E8A" w:rsidP="00D66E8A">
      <w:pPr>
        <w:jc w:val="both"/>
        <w:rPr>
          <w:b/>
        </w:rPr>
      </w:pPr>
    </w:p>
    <w:p w:rsidR="00D66E8A" w:rsidRDefault="00D66E8A" w:rsidP="00D66E8A">
      <w:pPr>
        <w:jc w:val="both"/>
      </w:pPr>
      <w:r w:rsidRPr="00426A76">
        <w:rPr>
          <w:b/>
        </w:rPr>
        <w:t>VISTO</w:t>
      </w:r>
      <w:r w:rsidRPr="0075361B">
        <w:t xml:space="preserve"> il provvedimento n</w:t>
      </w:r>
      <w:r>
        <w:t>. 3/2017 del 21/02/2017 del Consiglio di  Dipartimento</w:t>
      </w:r>
      <w:r w:rsidRPr="0075361B">
        <w:t xml:space="preserve">  </w:t>
      </w:r>
      <w:r>
        <w:t xml:space="preserve">di Ingegneria Chimica dei Materiali e della Produzione industriale  </w:t>
      </w:r>
      <w:r w:rsidRPr="0075361B">
        <w:t xml:space="preserve"> con il quale si è provveduto a conferire, ai sensi dell’</w:t>
      </w:r>
      <w:r>
        <w:t xml:space="preserve">art. 31 del D. legs. 50/16, a dott./Sig.ra   SCARPA ANNA cat. D </w:t>
      </w:r>
    </w:p>
    <w:p w:rsidR="00D66E8A" w:rsidRDefault="00D66E8A" w:rsidP="00D66E8A">
      <w:pPr>
        <w:jc w:val="both"/>
      </w:pPr>
      <w:r>
        <w:t xml:space="preserve">Area amministrativa/contabile </w:t>
      </w:r>
      <w:r w:rsidRPr="0075361B">
        <w:t xml:space="preserve">, in servizio presso </w:t>
      </w:r>
      <w:r>
        <w:t>il Dipartimento</w:t>
      </w:r>
      <w:r w:rsidRPr="0075361B">
        <w:t xml:space="preserve">  </w:t>
      </w:r>
      <w:r>
        <w:t>di Ingegneria Chimica dei Materiali e della Produzione industriale.</w:t>
      </w:r>
    </w:p>
    <w:p w:rsidR="00D66E8A" w:rsidRDefault="00D66E8A" w:rsidP="00D66E8A">
      <w:pPr>
        <w:jc w:val="both"/>
      </w:pPr>
      <w:r w:rsidRPr="0075361B">
        <w:t>L’incarico di Responsabile del Procedimento per il servizio de quo</w:t>
      </w:r>
    </w:p>
    <w:p w:rsidR="005559A3" w:rsidRPr="0075361B" w:rsidRDefault="005559A3" w:rsidP="00D77436">
      <w:pPr>
        <w:jc w:val="both"/>
      </w:pPr>
    </w:p>
    <w:p w:rsidR="005559A3" w:rsidRPr="0075361B" w:rsidRDefault="00D811C3" w:rsidP="00D77436">
      <w:pPr>
        <w:jc w:val="both"/>
      </w:pPr>
      <w:r w:rsidRPr="00671F14">
        <w:rPr>
          <w:b/>
        </w:rPr>
        <w:t>VISTO</w:t>
      </w:r>
      <w:r w:rsidR="00DC5B2D">
        <w:t xml:space="preserve"> il D</w:t>
      </w:r>
      <w:r w:rsidRPr="0075361B">
        <w:t xml:space="preserve">.Lgs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75361B" w:rsidRDefault="00D811C3" w:rsidP="00D77436">
      <w:pPr>
        <w:jc w:val="both"/>
      </w:pPr>
      <w:r w:rsidRPr="0075361B">
        <w:t xml:space="preserve"> </w:t>
      </w:r>
      <w:r w:rsidRPr="00671F14">
        <w:rPr>
          <w:b/>
        </w:rPr>
        <w:t>VISTO</w:t>
      </w:r>
      <w:r w:rsidRPr="0075361B">
        <w:t xml:space="preserve"> il D.lgs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D811C3" w:rsidRDefault="00186FF0" w:rsidP="00D77436">
      <w:pPr>
        <w:jc w:val="both"/>
      </w:pPr>
      <w:r w:rsidRPr="00671F14">
        <w:rPr>
          <w:b/>
        </w:rPr>
        <w:t>DATO</w:t>
      </w:r>
      <w:r w:rsidRPr="0075361B">
        <w:t xml:space="preserve"> </w:t>
      </w:r>
      <w:r w:rsidRPr="00671F14">
        <w:rPr>
          <w:b/>
        </w:rPr>
        <w:t>ATTO</w:t>
      </w:r>
      <w:r w:rsidRPr="0075361B">
        <w:t xml:space="preserve"> che l'art. 37, comma 1 del D.Lgs.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59040E" w:rsidRDefault="0059040E" w:rsidP="00D77436">
      <w:pPr>
        <w:jc w:val="both"/>
      </w:pPr>
    </w:p>
    <w:p w:rsidR="00C633AB" w:rsidRDefault="00C633AB" w:rsidP="00C633AB">
      <w:pPr>
        <w:jc w:val="both"/>
      </w:pPr>
      <w:r w:rsidRPr="00B020FC">
        <w:rPr>
          <w:b/>
        </w:rPr>
        <w:t>CONSIDERATO</w:t>
      </w:r>
      <w:r>
        <w:t xml:space="preserve"> che non risulta possibile approvare alcuna programmazione temporale in ordine all’approvvigionamento del materiale di consumo per le attività di ricerca da espletarsi nell’ambito dei laboratori dei Dipartimenti Universitari, attesa l’imprevedibilità dei risultati quotidiani delle linee di ricerca condotte in seno alle Strutture medesime;</w:t>
      </w:r>
    </w:p>
    <w:p w:rsidR="00C633AB" w:rsidRDefault="00C633AB" w:rsidP="00C633AB">
      <w:pPr>
        <w:jc w:val="both"/>
      </w:pPr>
    </w:p>
    <w:p w:rsidR="00113390" w:rsidRDefault="00113390" w:rsidP="006C1B71">
      <w:pPr>
        <w:jc w:val="both"/>
        <w:rPr>
          <w:b/>
        </w:rPr>
      </w:pPr>
    </w:p>
    <w:p w:rsidR="00113390" w:rsidRDefault="00113390" w:rsidP="006C1B71">
      <w:pPr>
        <w:jc w:val="both"/>
        <w:rPr>
          <w:b/>
        </w:rPr>
      </w:pPr>
    </w:p>
    <w:p w:rsidR="00113390" w:rsidRDefault="00113390" w:rsidP="006C1B71">
      <w:pPr>
        <w:jc w:val="both"/>
        <w:rPr>
          <w:b/>
        </w:rPr>
      </w:pPr>
    </w:p>
    <w:p w:rsidR="00D42067" w:rsidRDefault="00D42067" w:rsidP="00D42067">
      <w:pPr>
        <w:jc w:val="both"/>
      </w:pPr>
      <w:r>
        <w:rPr>
          <w:b/>
        </w:rPr>
        <w:t xml:space="preserve">VISTA </w:t>
      </w:r>
      <w:r w:rsidRPr="00D869FF">
        <w:t xml:space="preserve">la </w:t>
      </w:r>
      <w:r>
        <w:t>richiesta pervenuta in data 08/06/2018 dal Prof. Domenico Caputo, con la quale chiede di acquistare materiale da laboratorio</w:t>
      </w:r>
      <w:r w:rsidR="002E25B5">
        <w:t xml:space="preserve"> alcuni </w:t>
      </w:r>
      <w:r>
        <w:t xml:space="preserve"> con marchio SIGMA ALDRICH, per le esigenze relative alle attività di ricerca da condurre nell’ambito </w:t>
      </w:r>
      <w:r w:rsidR="002E25B5">
        <w:t>del Progetto Adamo</w:t>
      </w:r>
      <w:r>
        <w:t>;</w:t>
      </w:r>
    </w:p>
    <w:p w:rsidR="002E25B5" w:rsidRDefault="002E25B5" w:rsidP="00D42067">
      <w:pPr>
        <w:jc w:val="both"/>
      </w:pPr>
    </w:p>
    <w:p w:rsidR="006C1B71" w:rsidRDefault="006C1B71" w:rsidP="006C1B71">
      <w:pPr>
        <w:jc w:val="both"/>
      </w:pPr>
      <w:r w:rsidRPr="0083618F">
        <w:rPr>
          <w:b/>
        </w:rPr>
        <w:t>CONSIDERATO</w:t>
      </w:r>
      <w:r w:rsidRPr="0083618F">
        <w:t xml:space="preserve"> che </w:t>
      </w:r>
      <w:r w:rsidR="00BC2B18">
        <w:t>i</w:t>
      </w:r>
      <w:r w:rsidR="002E25B5">
        <w:t xml:space="preserve">l bene/servizio </w:t>
      </w:r>
      <w:r w:rsidR="00BC2B18">
        <w:t xml:space="preserve"> </w:t>
      </w:r>
      <w:r>
        <w:t xml:space="preserve">in oggetto non </w:t>
      </w:r>
      <w:r w:rsidR="002E25B5">
        <w:t>è  disponibile</w:t>
      </w:r>
      <w:r>
        <w:t xml:space="preserve"> nelle Convenzioni Consip attive;</w:t>
      </w:r>
    </w:p>
    <w:p w:rsidR="002E25B5" w:rsidRDefault="002E25B5" w:rsidP="006C1B71">
      <w:pPr>
        <w:jc w:val="both"/>
      </w:pPr>
    </w:p>
    <w:p w:rsidR="002E25B5" w:rsidRDefault="002E25B5" w:rsidP="002E25B5">
      <w:pPr>
        <w:jc w:val="both"/>
      </w:pPr>
      <w:r w:rsidRPr="00CC004A">
        <w:rPr>
          <w:b/>
        </w:rPr>
        <w:t xml:space="preserve">PRESO ATTO </w:t>
      </w:r>
      <w:r w:rsidRPr="00A166AF">
        <w:t>che da una ricerca effettuata nei cataloghi del MePA risultata essere attiva l’iniziativa “Beni/Ricerca, rilevazione scientifica e diagnostica/prodotti chimici”;</w:t>
      </w:r>
    </w:p>
    <w:p w:rsidR="006C1B71" w:rsidRDefault="006C1B71" w:rsidP="006C1B71">
      <w:pPr>
        <w:jc w:val="both"/>
      </w:pPr>
    </w:p>
    <w:p w:rsidR="002E25B5" w:rsidRDefault="002E25B5" w:rsidP="002E25B5">
      <w:pPr>
        <w:jc w:val="both"/>
      </w:pPr>
      <w:r w:rsidRPr="00B82303">
        <w:rPr>
          <w:b/>
        </w:rPr>
        <w:t>RITENUTO</w:t>
      </w:r>
      <w:r w:rsidRPr="00B82303">
        <w:t xml:space="preserve"> di dover ricorrere al Mercato Elettronico della Pubblica Amministrazione (MePA); </w:t>
      </w:r>
    </w:p>
    <w:p w:rsidR="006C1B71" w:rsidRPr="00E94812" w:rsidRDefault="006C1B71" w:rsidP="006C1B71">
      <w:pPr>
        <w:jc w:val="both"/>
      </w:pPr>
    </w:p>
    <w:p w:rsidR="006C1B71" w:rsidRDefault="006C1B71" w:rsidP="006C1B71">
      <w:pPr>
        <w:jc w:val="both"/>
      </w:pPr>
      <w:r w:rsidRPr="00B82303">
        <w:rPr>
          <w:b/>
        </w:rPr>
        <w:t>RITENUTO</w:t>
      </w:r>
      <w:r w:rsidR="00E15331">
        <w:rPr>
          <w:b/>
        </w:rPr>
        <w:t>,</w:t>
      </w:r>
      <w:r w:rsidRPr="00B82303">
        <w:t xml:space="preserve"> </w:t>
      </w:r>
      <w:r w:rsidR="00E15331">
        <w:t xml:space="preserve">pertanto, di procedere all’affidamento della fornitura in oggetto, mediante </w:t>
      </w:r>
      <w:r w:rsidR="00E15331" w:rsidRPr="00E15331">
        <w:rPr>
          <w:b/>
        </w:rPr>
        <w:t>Trattativa Diretta sul MEPA</w:t>
      </w:r>
      <w:r w:rsidR="00E15331">
        <w:t xml:space="preserve">, dopo aver effettuato </w:t>
      </w:r>
      <w:r w:rsidR="00BE4B2D">
        <w:t>una valu</w:t>
      </w:r>
      <w:r w:rsidR="002E25B5">
        <w:t>tazione comparativa tra almeno 5</w:t>
      </w:r>
      <w:r w:rsidR="00BE4B2D">
        <w:t xml:space="preserve"> </w:t>
      </w:r>
      <w:r w:rsidR="00DD4780">
        <w:t>Operatori Economici</w:t>
      </w:r>
      <w:r w:rsidR="00BE4B2D">
        <w:t xml:space="preserve"> per soddisfare l’onere motivazionale;</w:t>
      </w:r>
    </w:p>
    <w:p w:rsidR="002E25B5" w:rsidRDefault="002E25B5" w:rsidP="006C1B71">
      <w:pPr>
        <w:jc w:val="both"/>
      </w:pPr>
    </w:p>
    <w:p w:rsidR="007468D4" w:rsidRDefault="002E25B5" w:rsidP="002E25B5">
      <w:pPr>
        <w:jc w:val="both"/>
      </w:pPr>
      <w:r w:rsidRPr="000369C5">
        <w:rPr>
          <w:b/>
        </w:rPr>
        <w:t>DATO</w:t>
      </w:r>
      <w:r>
        <w:t xml:space="preserve"> </w:t>
      </w:r>
      <w:r w:rsidRPr="000369C5">
        <w:rPr>
          <w:b/>
        </w:rPr>
        <w:t>ATTO</w:t>
      </w:r>
      <w:r>
        <w:t xml:space="preserve"> che sono state attivate, nell’ambito del MePA, n. 5 Trattative Dirette con le società</w:t>
      </w:r>
      <w:r w:rsidR="007468D4">
        <w:t>:</w:t>
      </w:r>
    </w:p>
    <w:p w:rsidR="007468D4" w:rsidRDefault="007468D4" w:rsidP="002E25B5">
      <w:pPr>
        <w:jc w:val="both"/>
      </w:pPr>
      <w:r>
        <w:t>-</w:t>
      </w:r>
      <w:r w:rsidR="002E25B5">
        <w:t>VETROCHIMICA  (T.D. n 526080) –</w:t>
      </w:r>
    </w:p>
    <w:p w:rsidR="007468D4" w:rsidRDefault="007468D4" w:rsidP="002E25B5">
      <w:pPr>
        <w:jc w:val="both"/>
      </w:pPr>
      <w:r>
        <w:t>-</w:t>
      </w:r>
      <w:r w:rsidR="002E25B5">
        <w:t>TITOLCHIMICA  (T.D. 526111)-</w:t>
      </w:r>
    </w:p>
    <w:p w:rsidR="007468D4" w:rsidRDefault="007468D4" w:rsidP="002E25B5">
      <w:pPr>
        <w:jc w:val="both"/>
      </w:pPr>
      <w:r>
        <w:t xml:space="preserve">-TECNOCHIMICA SERVICE </w:t>
      </w:r>
      <w:r w:rsidR="002E25B5">
        <w:t>(T.D. 526216)-</w:t>
      </w:r>
    </w:p>
    <w:p w:rsidR="007468D4" w:rsidRDefault="007468D4" w:rsidP="002E25B5">
      <w:pPr>
        <w:jc w:val="both"/>
      </w:pPr>
      <w:r>
        <w:t>-</w:t>
      </w:r>
      <w:r w:rsidR="002E25B5">
        <w:t>VARINI SRL (T.D. 526185)</w:t>
      </w:r>
      <w:r w:rsidR="000D79E0">
        <w:t>-</w:t>
      </w:r>
    </w:p>
    <w:p w:rsidR="007468D4" w:rsidRDefault="007468D4" w:rsidP="002E25B5">
      <w:pPr>
        <w:jc w:val="both"/>
      </w:pPr>
      <w:r>
        <w:t>-</w:t>
      </w:r>
      <w:r w:rsidR="000D79E0">
        <w:t>CHIMICA REATINA SRL (T.D. 526197)</w:t>
      </w:r>
      <w:r w:rsidR="002E25B5">
        <w:t>,</w:t>
      </w:r>
    </w:p>
    <w:p w:rsidR="002E25B5" w:rsidRDefault="002E25B5" w:rsidP="002E25B5">
      <w:pPr>
        <w:jc w:val="both"/>
      </w:pPr>
      <w:r>
        <w:t xml:space="preserve"> fissando quale termine ultimo per la presentazione delle offerte il  2</w:t>
      </w:r>
      <w:r w:rsidR="000D79E0">
        <w:t>1/06</w:t>
      </w:r>
      <w:r>
        <w:t>/2018 ore 18.00;</w:t>
      </w:r>
    </w:p>
    <w:p w:rsidR="002E25B5" w:rsidRDefault="002E25B5" w:rsidP="002E25B5">
      <w:pPr>
        <w:jc w:val="both"/>
      </w:pPr>
    </w:p>
    <w:p w:rsidR="000D79E0" w:rsidRDefault="000D79E0" w:rsidP="000D79E0">
      <w:pPr>
        <w:jc w:val="both"/>
      </w:pPr>
      <w:r w:rsidRPr="009625D3">
        <w:rPr>
          <w:b/>
        </w:rPr>
        <w:t>TENUTO</w:t>
      </w:r>
      <w:r>
        <w:t xml:space="preserve"> </w:t>
      </w:r>
      <w:r w:rsidRPr="009625D3">
        <w:t>conto che</w:t>
      </w:r>
      <w:r>
        <w:t xml:space="preserve"> le  Trattative Dirette  n. 526216</w:t>
      </w:r>
      <w:r w:rsidR="00B03CFE">
        <w:t xml:space="preserve"> -</w:t>
      </w:r>
      <w:r>
        <w:t xml:space="preserve">  n. 526197</w:t>
      </w:r>
      <w:r w:rsidR="00B03CFE">
        <w:t xml:space="preserve">- n. 526185 </w:t>
      </w:r>
      <w:r>
        <w:t>sono   andate  deserte</w:t>
      </w:r>
      <w:r w:rsidRPr="009625D3">
        <w:t>;</w:t>
      </w:r>
    </w:p>
    <w:p w:rsidR="000D79E0" w:rsidRDefault="000D79E0" w:rsidP="000D79E0">
      <w:pPr>
        <w:jc w:val="both"/>
      </w:pPr>
    </w:p>
    <w:p w:rsidR="000D79E0" w:rsidRDefault="000D79E0" w:rsidP="000D79E0">
      <w:pPr>
        <w:jc w:val="both"/>
      </w:pPr>
      <w:r w:rsidRPr="004E521E">
        <w:rPr>
          <w:b/>
        </w:rPr>
        <w:t>DATO</w:t>
      </w:r>
      <w:r w:rsidRPr="004E521E">
        <w:t xml:space="preserve"> </w:t>
      </w:r>
      <w:r w:rsidRPr="004E521E">
        <w:rPr>
          <w:b/>
        </w:rPr>
        <w:t>ATTO</w:t>
      </w:r>
      <w:r w:rsidRPr="004E521E">
        <w:t xml:space="preserve"> che a seg</w:t>
      </w:r>
      <w:r>
        <w:t xml:space="preserve">uito della Trattativa Diretta n. 526080, la ditta </w:t>
      </w:r>
      <w:r>
        <w:rPr>
          <w:b/>
        </w:rPr>
        <w:t xml:space="preserve"> VETROCHIMICA S.R.L.  </w:t>
      </w:r>
      <w:r>
        <w:t>ha presentato un’offerta pari ad € 16210,00  oltre iva come per legge;</w:t>
      </w:r>
    </w:p>
    <w:p w:rsidR="000D79E0" w:rsidRDefault="000D79E0" w:rsidP="000D79E0">
      <w:pPr>
        <w:jc w:val="both"/>
      </w:pPr>
    </w:p>
    <w:p w:rsidR="000D79E0" w:rsidRDefault="000D79E0" w:rsidP="000D79E0">
      <w:pPr>
        <w:jc w:val="both"/>
      </w:pPr>
      <w:r w:rsidRPr="004B29A4">
        <w:rPr>
          <w:b/>
        </w:rPr>
        <w:t>RITENUTA</w:t>
      </w:r>
      <w:r>
        <w:t xml:space="preserve"> congrua la predetta offerta economica;</w:t>
      </w:r>
    </w:p>
    <w:p w:rsidR="000D79E0" w:rsidRDefault="000D79E0" w:rsidP="000D79E0">
      <w:pPr>
        <w:jc w:val="both"/>
      </w:pPr>
    </w:p>
    <w:p w:rsidR="000D79E0" w:rsidRDefault="000D79E0" w:rsidP="000D79E0">
      <w:pPr>
        <w:jc w:val="both"/>
      </w:pPr>
      <w:r w:rsidRPr="00B82303">
        <w:rPr>
          <w:b/>
        </w:rPr>
        <w:t>TENUTO</w:t>
      </w:r>
      <w:r w:rsidRPr="00B82303">
        <w:t xml:space="preserve"> </w:t>
      </w:r>
      <w:r w:rsidRPr="00B82303">
        <w:rPr>
          <w:b/>
        </w:rPr>
        <w:t>CONTO</w:t>
      </w:r>
      <w:r w:rsidRPr="00B82303">
        <w:t xml:space="preserve">  che non è stata riscontrata l’esistenza di rischi da interferenza in quanto si tratta di mera fornitura e, pertanto, non è necessario provvedere alla stesura del DUVRI ed i costi della sicurezza sono pari a zero;</w:t>
      </w:r>
    </w:p>
    <w:p w:rsidR="000D79E0" w:rsidRDefault="000D79E0" w:rsidP="000D79E0">
      <w:pPr>
        <w:jc w:val="both"/>
      </w:pPr>
    </w:p>
    <w:p w:rsidR="000D79E0" w:rsidRPr="004B29A4" w:rsidRDefault="000D79E0" w:rsidP="000D79E0">
      <w:pPr>
        <w:jc w:val="both"/>
      </w:pPr>
      <w:r w:rsidRPr="004B29A4">
        <w:rPr>
          <w:b/>
        </w:rPr>
        <w:t>CONSIDERATO</w:t>
      </w:r>
      <w:r w:rsidRPr="004B29A4">
        <w:t xml:space="preserve">  in ossequio al D. Lgs. 18 aprile 2016, n. 50 gli operatori economici affidatari delle forniture/servizi dovranno essere in possesso dei requisiti generali di cui all’art. 80, oltre a possedere apposita idoneità professionale per lo svolgimento della fornitura di cui trattasi; </w:t>
      </w:r>
    </w:p>
    <w:p w:rsidR="000D79E0" w:rsidRPr="00D869FF" w:rsidRDefault="000D79E0" w:rsidP="000D79E0">
      <w:pPr>
        <w:jc w:val="both"/>
        <w:rPr>
          <w:b/>
        </w:rPr>
      </w:pPr>
    </w:p>
    <w:p w:rsidR="000D79E0" w:rsidRDefault="000D79E0" w:rsidP="000D79E0">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p>
    <w:p w:rsidR="00BE4B2D" w:rsidRDefault="00BE4B2D" w:rsidP="006C1B71">
      <w:pPr>
        <w:jc w:val="both"/>
      </w:pPr>
    </w:p>
    <w:p w:rsidR="00BE4B2D" w:rsidRDefault="00BE4B2D" w:rsidP="006C1B71">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Default="001D06E2" w:rsidP="00C07882">
      <w:pPr>
        <w:pStyle w:val="Paragrafoelenco"/>
        <w:numPr>
          <w:ilvl w:val="0"/>
          <w:numId w:val="5"/>
        </w:numPr>
        <w:jc w:val="both"/>
      </w:pPr>
      <w:r w:rsidRPr="00D07E13">
        <w:t xml:space="preserve">di affidare, per le motivazioni indicate in premessa, ai sensi dell'art. 36, comma 2, lett. a), del D. Lgs. n. 50 del 18.4.2016, </w:t>
      </w:r>
      <w:r w:rsidR="003265C8" w:rsidRPr="00D07E13">
        <w:t xml:space="preserve"> alla </w:t>
      </w:r>
      <w:r w:rsidR="006C1267" w:rsidRPr="00D07E13">
        <w:t xml:space="preserve">ditta </w:t>
      </w:r>
      <w:r w:rsidR="007468D4">
        <w:rPr>
          <w:b/>
        </w:rPr>
        <w:t>VETROCHIMICA S.R.L.  – P.IVA: 06208051216</w:t>
      </w:r>
      <w:r w:rsidR="00796C7E" w:rsidRPr="00D07E13">
        <w:t>-</w:t>
      </w:r>
      <w:r w:rsidR="006C1267" w:rsidRPr="00D07E13">
        <w:t xml:space="preserve"> </w:t>
      </w:r>
      <w:r w:rsidR="004F6F17" w:rsidRPr="00D07E13">
        <w:t xml:space="preserve"> </w:t>
      </w:r>
      <w:r w:rsidR="00B86FEA" w:rsidRPr="00D07E13">
        <w:t xml:space="preserve">la fornitura </w:t>
      </w:r>
      <w:r w:rsidR="006C1B71" w:rsidRPr="00D07E13">
        <w:t>dei prodotti</w:t>
      </w:r>
      <w:r w:rsidR="00B86FEA" w:rsidRPr="00D07E13">
        <w:t xml:space="preserve"> </w:t>
      </w:r>
      <w:r w:rsidR="003265C8" w:rsidRPr="00D07E13">
        <w:t xml:space="preserve"> in oggetto</w:t>
      </w:r>
      <w:r w:rsidR="00B86FEA" w:rsidRPr="00D07E13">
        <w:t>, per una</w:t>
      </w:r>
      <w:r w:rsidR="004F6F17" w:rsidRPr="00D07E13">
        <w:t xml:space="preserve"> spesa complessiva pari ad €</w:t>
      </w:r>
      <w:r w:rsidR="00796C7E" w:rsidRPr="00D07E13">
        <w:t xml:space="preserve"> </w:t>
      </w:r>
      <w:r w:rsidR="007468D4">
        <w:t xml:space="preserve">16210,00 </w:t>
      </w:r>
      <w:r w:rsidR="00B86FEA" w:rsidRPr="00D07E13">
        <w:t>oltre iva come per legge;</w:t>
      </w:r>
    </w:p>
    <w:p w:rsidR="007468D4" w:rsidRDefault="007468D4" w:rsidP="007468D4">
      <w:pPr>
        <w:pStyle w:val="Paragrafoelenco"/>
        <w:jc w:val="both"/>
      </w:pPr>
    </w:p>
    <w:p w:rsidR="007468D4" w:rsidRDefault="007468D4" w:rsidP="007468D4">
      <w:pPr>
        <w:pStyle w:val="Paragrafoelenco"/>
        <w:numPr>
          <w:ilvl w:val="0"/>
          <w:numId w:val="5"/>
        </w:numPr>
        <w:jc w:val="both"/>
      </w:pPr>
      <w:r>
        <w:t>di impegnare sul Progetto “Adamo ”, Responsabile Prof. Domenico Caputo , la spesa di € 16210,00 oltre  iva come per legge;</w:t>
      </w:r>
    </w:p>
    <w:p w:rsidR="007468D4" w:rsidRDefault="007468D4" w:rsidP="007468D4">
      <w:pPr>
        <w:pStyle w:val="Paragrafoelenco"/>
        <w:jc w:val="both"/>
      </w:pPr>
    </w:p>
    <w:p w:rsidR="007468D4" w:rsidRPr="007D0C00" w:rsidRDefault="007468D4" w:rsidP="007468D4">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t>e rispondenza formale e fiscale;</w:t>
      </w:r>
    </w:p>
    <w:p w:rsidR="007468D4" w:rsidRDefault="007468D4" w:rsidP="007468D4">
      <w:pPr>
        <w:pStyle w:val="Paragrafoelenco"/>
        <w:jc w:val="both"/>
      </w:pPr>
    </w:p>
    <w:p w:rsidR="007468D4" w:rsidRPr="00ED0EC9" w:rsidRDefault="007468D4" w:rsidP="007468D4">
      <w:pPr>
        <w:pStyle w:val="Paragrafoelenco"/>
        <w:numPr>
          <w:ilvl w:val="0"/>
          <w:numId w:val="10"/>
        </w:numPr>
        <w:jc w:val="both"/>
      </w:pPr>
      <w:r w:rsidRPr="00ED0EC9">
        <w:t xml:space="preserve">di pubblicare la presente determina, ai sensi dell'art. 29 del D. Lgs. 50/2016, come richiamato dall'art. 37, co. l, lett. b),  D. Lgs. 33/2013 e ss.mm.ii., nella  Sezione "Amministrazione Trasparente" del sito istituzionale dell'Università, sottosezione </w:t>
      </w:r>
      <w:r>
        <w:t>“bandi di gara e contratti;”</w:t>
      </w:r>
    </w:p>
    <w:p w:rsidR="007468D4" w:rsidRPr="00D07E13" w:rsidRDefault="007468D4" w:rsidP="007468D4">
      <w:pPr>
        <w:jc w:val="both"/>
      </w:pPr>
    </w:p>
    <w:p w:rsidR="00B86FEA" w:rsidRPr="0080264B" w:rsidRDefault="00B86FEA" w:rsidP="00B86FEA">
      <w:pPr>
        <w:pStyle w:val="Paragrafoelenco"/>
        <w:jc w:val="both"/>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w:t>
      </w:r>
      <w:r w:rsidR="004620DC">
        <w:t>.</w:t>
      </w:r>
      <w:r w:rsidR="003F1DAB">
        <w:t>U</w:t>
      </w:r>
      <w:r w:rsidR="004620DC">
        <w:t>.</w:t>
      </w:r>
      <w:r w:rsidR="003F1DAB">
        <w:t>P</w:t>
      </w:r>
      <w:r w:rsidR="004620DC">
        <w:t>.</w:t>
      </w:r>
      <w:r w:rsidR="00F54A53">
        <w:t xml:space="preserve">                                                                                              </w:t>
      </w:r>
      <w:r w:rsidR="00ED0EC9">
        <w:t>IL DIRETTORE</w:t>
      </w:r>
    </w:p>
    <w:p w:rsidR="00182510" w:rsidRPr="0075361B" w:rsidRDefault="009C1FAD" w:rsidP="003F1DAB">
      <w:pPr>
        <w:jc w:val="both"/>
      </w:pPr>
      <w:r>
        <w:t xml:space="preserve"> </w:t>
      </w:r>
      <w:r w:rsidR="00D00F81">
        <w:t>(</w:t>
      </w:r>
      <w:r w:rsidR="004620DC">
        <w:t xml:space="preserve">Sig.ra </w:t>
      </w:r>
      <w:r w:rsidR="00D00F81">
        <w:t>Anna Scarpa</w:t>
      </w:r>
      <w:r w:rsidR="003F1DAB">
        <w:t>)</w:t>
      </w:r>
      <w:r w:rsidR="003F1DAB">
        <w:tab/>
      </w:r>
      <w:r w:rsidR="003F1DAB">
        <w:tab/>
      </w:r>
      <w:r w:rsidR="003F1DAB">
        <w:tab/>
      </w:r>
      <w:r w:rsidR="003F1DAB">
        <w:tab/>
      </w:r>
      <w:r w:rsidR="003F1DAB">
        <w:tab/>
        <w:t xml:space="preserve">    </w:t>
      </w:r>
      <w:r w:rsidR="00113390">
        <w:t xml:space="preserve">          </w:t>
      </w:r>
      <w:r w:rsidR="003F1DAB">
        <w:t xml:space="preserve">  </w:t>
      </w:r>
      <w:r w:rsidR="00F54A53">
        <w:t>(Prof. Pier Luca Maffettone)</w:t>
      </w:r>
    </w:p>
    <w:sectPr w:rsidR="00182510" w:rsidRPr="0075361B"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E09" w:rsidRDefault="00257E09" w:rsidP="0021573F">
      <w:r>
        <w:separator/>
      </w:r>
    </w:p>
  </w:endnote>
  <w:endnote w:type="continuationSeparator" w:id="0">
    <w:p w:rsidR="00257E09" w:rsidRDefault="00257E0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E09" w:rsidRDefault="00257E09" w:rsidP="0021573F">
      <w:r>
        <w:separator/>
      </w:r>
    </w:p>
  </w:footnote>
  <w:footnote w:type="continuationSeparator" w:id="0">
    <w:p w:rsidR="00257E09" w:rsidRDefault="00257E09"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8">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8"/>
  </w:num>
  <w:num w:numId="6">
    <w:abstractNumId w:val="7"/>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019D8"/>
    <w:rsid w:val="00033B49"/>
    <w:rsid w:val="00035507"/>
    <w:rsid w:val="00036A4E"/>
    <w:rsid w:val="0005261A"/>
    <w:rsid w:val="00065D75"/>
    <w:rsid w:val="00066EC3"/>
    <w:rsid w:val="000721AE"/>
    <w:rsid w:val="000843BB"/>
    <w:rsid w:val="00086BCB"/>
    <w:rsid w:val="00090281"/>
    <w:rsid w:val="00093C69"/>
    <w:rsid w:val="000A7EC7"/>
    <w:rsid w:val="000D7296"/>
    <w:rsid w:val="000D79E0"/>
    <w:rsid w:val="000E4B89"/>
    <w:rsid w:val="00102010"/>
    <w:rsid w:val="00102540"/>
    <w:rsid w:val="001035CC"/>
    <w:rsid w:val="00113390"/>
    <w:rsid w:val="00114B34"/>
    <w:rsid w:val="00117DCC"/>
    <w:rsid w:val="001248A7"/>
    <w:rsid w:val="0013466E"/>
    <w:rsid w:val="00146098"/>
    <w:rsid w:val="001506D0"/>
    <w:rsid w:val="00160CCC"/>
    <w:rsid w:val="00182510"/>
    <w:rsid w:val="00186FF0"/>
    <w:rsid w:val="001935AF"/>
    <w:rsid w:val="001971F2"/>
    <w:rsid w:val="001A4234"/>
    <w:rsid w:val="001B0DFB"/>
    <w:rsid w:val="001C37DA"/>
    <w:rsid w:val="001C458B"/>
    <w:rsid w:val="001D06E2"/>
    <w:rsid w:val="001D6AC8"/>
    <w:rsid w:val="001E1B2A"/>
    <w:rsid w:val="001E2F37"/>
    <w:rsid w:val="0021573F"/>
    <w:rsid w:val="00224A91"/>
    <w:rsid w:val="002474AD"/>
    <w:rsid w:val="00257E09"/>
    <w:rsid w:val="00281C15"/>
    <w:rsid w:val="002928F6"/>
    <w:rsid w:val="002A2DDF"/>
    <w:rsid w:val="002B2A59"/>
    <w:rsid w:val="002C0C67"/>
    <w:rsid w:val="002C15BE"/>
    <w:rsid w:val="002E25B5"/>
    <w:rsid w:val="002E3ECB"/>
    <w:rsid w:val="003007C1"/>
    <w:rsid w:val="003177C6"/>
    <w:rsid w:val="003265C8"/>
    <w:rsid w:val="0033278E"/>
    <w:rsid w:val="003355AF"/>
    <w:rsid w:val="0033699D"/>
    <w:rsid w:val="00337668"/>
    <w:rsid w:val="00343C4F"/>
    <w:rsid w:val="00366807"/>
    <w:rsid w:val="00373225"/>
    <w:rsid w:val="0038771F"/>
    <w:rsid w:val="00392414"/>
    <w:rsid w:val="003A5316"/>
    <w:rsid w:val="003C1C28"/>
    <w:rsid w:val="003C3383"/>
    <w:rsid w:val="003C4EBA"/>
    <w:rsid w:val="003D7961"/>
    <w:rsid w:val="003E6F2D"/>
    <w:rsid w:val="003F1DAB"/>
    <w:rsid w:val="004065FA"/>
    <w:rsid w:val="004275BC"/>
    <w:rsid w:val="00435085"/>
    <w:rsid w:val="0043633D"/>
    <w:rsid w:val="004408EE"/>
    <w:rsid w:val="004538DC"/>
    <w:rsid w:val="00456890"/>
    <w:rsid w:val="004620DC"/>
    <w:rsid w:val="0046317E"/>
    <w:rsid w:val="00472B2D"/>
    <w:rsid w:val="00492710"/>
    <w:rsid w:val="004B2220"/>
    <w:rsid w:val="004C0117"/>
    <w:rsid w:val="004C531F"/>
    <w:rsid w:val="004C7CBD"/>
    <w:rsid w:val="004E0B45"/>
    <w:rsid w:val="004E4747"/>
    <w:rsid w:val="004F0A24"/>
    <w:rsid w:val="004F6F17"/>
    <w:rsid w:val="00500EC5"/>
    <w:rsid w:val="00501C58"/>
    <w:rsid w:val="005145C3"/>
    <w:rsid w:val="005252F5"/>
    <w:rsid w:val="00531A53"/>
    <w:rsid w:val="00536568"/>
    <w:rsid w:val="0055273C"/>
    <w:rsid w:val="005559A3"/>
    <w:rsid w:val="00560D4E"/>
    <w:rsid w:val="005618E7"/>
    <w:rsid w:val="00576B32"/>
    <w:rsid w:val="0059040E"/>
    <w:rsid w:val="00590DD2"/>
    <w:rsid w:val="00591F41"/>
    <w:rsid w:val="005A40D1"/>
    <w:rsid w:val="005A5FE8"/>
    <w:rsid w:val="005C4A58"/>
    <w:rsid w:val="005C5A1D"/>
    <w:rsid w:val="005C6139"/>
    <w:rsid w:val="005D4D24"/>
    <w:rsid w:val="005D79C5"/>
    <w:rsid w:val="005F3632"/>
    <w:rsid w:val="005F4C85"/>
    <w:rsid w:val="00601B00"/>
    <w:rsid w:val="0060457B"/>
    <w:rsid w:val="00611F84"/>
    <w:rsid w:val="006172D6"/>
    <w:rsid w:val="0064299F"/>
    <w:rsid w:val="0065687F"/>
    <w:rsid w:val="00661481"/>
    <w:rsid w:val="00671F14"/>
    <w:rsid w:val="00674752"/>
    <w:rsid w:val="00683C30"/>
    <w:rsid w:val="00694B46"/>
    <w:rsid w:val="006A5505"/>
    <w:rsid w:val="006C1267"/>
    <w:rsid w:val="006C1B71"/>
    <w:rsid w:val="006D05D9"/>
    <w:rsid w:val="006E08C0"/>
    <w:rsid w:val="006F03ED"/>
    <w:rsid w:val="006F05AA"/>
    <w:rsid w:val="006F28BE"/>
    <w:rsid w:val="006F3ECC"/>
    <w:rsid w:val="00702159"/>
    <w:rsid w:val="00741D99"/>
    <w:rsid w:val="00743556"/>
    <w:rsid w:val="007468D4"/>
    <w:rsid w:val="00746E39"/>
    <w:rsid w:val="0075361B"/>
    <w:rsid w:val="00774B05"/>
    <w:rsid w:val="0078082A"/>
    <w:rsid w:val="00781851"/>
    <w:rsid w:val="0078278E"/>
    <w:rsid w:val="0079156B"/>
    <w:rsid w:val="00796C7E"/>
    <w:rsid w:val="007A602B"/>
    <w:rsid w:val="007B512E"/>
    <w:rsid w:val="007B6830"/>
    <w:rsid w:val="007C0EBC"/>
    <w:rsid w:val="007D0C00"/>
    <w:rsid w:val="007D386E"/>
    <w:rsid w:val="007E5B58"/>
    <w:rsid w:val="007F5F73"/>
    <w:rsid w:val="0080264B"/>
    <w:rsid w:val="00803429"/>
    <w:rsid w:val="00817CE8"/>
    <w:rsid w:val="00821A86"/>
    <w:rsid w:val="0083084F"/>
    <w:rsid w:val="00840A58"/>
    <w:rsid w:val="008463C9"/>
    <w:rsid w:val="00853F2E"/>
    <w:rsid w:val="00876172"/>
    <w:rsid w:val="008851B0"/>
    <w:rsid w:val="00890681"/>
    <w:rsid w:val="008A4C79"/>
    <w:rsid w:val="008C4762"/>
    <w:rsid w:val="008D6CE7"/>
    <w:rsid w:val="008E2D69"/>
    <w:rsid w:val="008E62B2"/>
    <w:rsid w:val="008E672B"/>
    <w:rsid w:val="008E744D"/>
    <w:rsid w:val="008F432C"/>
    <w:rsid w:val="008F50FB"/>
    <w:rsid w:val="0090689A"/>
    <w:rsid w:val="00910729"/>
    <w:rsid w:val="00912B28"/>
    <w:rsid w:val="00914950"/>
    <w:rsid w:val="009209F2"/>
    <w:rsid w:val="00925936"/>
    <w:rsid w:val="00932554"/>
    <w:rsid w:val="00967F20"/>
    <w:rsid w:val="00974D9E"/>
    <w:rsid w:val="00985BC9"/>
    <w:rsid w:val="00985FF5"/>
    <w:rsid w:val="009A13A1"/>
    <w:rsid w:val="009A76DF"/>
    <w:rsid w:val="009B77A5"/>
    <w:rsid w:val="009C1FAD"/>
    <w:rsid w:val="009C677D"/>
    <w:rsid w:val="009E00DE"/>
    <w:rsid w:val="009E4437"/>
    <w:rsid w:val="009E694E"/>
    <w:rsid w:val="009E6A81"/>
    <w:rsid w:val="009F6CDA"/>
    <w:rsid w:val="00A05B69"/>
    <w:rsid w:val="00A06859"/>
    <w:rsid w:val="00A10368"/>
    <w:rsid w:val="00A32D92"/>
    <w:rsid w:val="00A62E82"/>
    <w:rsid w:val="00A739B1"/>
    <w:rsid w:val="00A83444"/>
    <w:rsid w:val="00A91247"/>
    <w:rsid w:val="00AB0C0B"/>
    <w:rsid w:val="00AB4FE3"/>
    <w:rsid w:val="00AB7AD6"/>
    <w:rsid w:val="00AE4A49"/>
    <w:rsid w:val="00AF4A57"/>
    <w:rsid w:val="00AF7977"/>
    <w:rsid w:val="00B02803"/>
    <w:rsid w:val="00B03CFE"/>
    <w:rsid w:val="00B03D8C"/>
    <w:rsid w:val="00B06CC3"/>
    <w:rsid w:val="00B0770E"/>
    <w:rsid w:val="00B165BC"/>
    <w:rsid w:val="00B42512"/>
    <w:rsid w:val="00B850A9"/>
    <w:rsid w:val="00B86FEA"/>
    <w:rsid w:val="00BC2B18"/>
    <w:rsid w:val="00BC3E98"/>
    <w:rsid w:val="00BD497A"/>
    <w:rsid w:val="00BD542A"/>
    <w:rsid w:val="00BE4B2D"/>
    <w:rsid w:val="00BF526E"/>
    <w:rsid w:val="00C022B8"/>
    <w:rsid w:val="00C07882"/>
    <w:rsid w:val="00C168B7"/>
    <w:rsid w:val="00C569B3"/>
    <w:rsid w:val="00C633AB"/>
    <w:rsid w:val="00C64C2E"/>
    <w:rsid w:val="00C85705"/>
    <w:rsid w:val="00C93F65"/>
    <w:rsid w:val="00CA0672"/>
    <w:rsid w:val="00CA072B"/>
    <w:rsid w:val="00CA7189"/>
    <w:rsid w:val="00CB2B91"/>
    <w:rsid w:val="00CD54EE"/>
    <w:rsid w:val="00CE48DF"/>
    <w:rsid w:val="00D00BC3"/>
    <w:rsid w:val="00D00F81"/>
    <w:rsid w:val="00D07E13"/>
    <w:rsid w:val="00D42067"/>
    <w:rsid w:val="00D57051"/>
    <w:rsid w:val="00D663ED"/>
    <w:rsid w:val="00D66E8A"/>
    <w:rsid w:val="00D7677F"/>
    <w:rsid w:val="00D77436"/>
    <w:rsid w:val="00D811C3"/>
    <w:rsid w:val="00D86745"/>
    <w:rsid w:val="00D869FF"/>
    <w:rsid w:val="00DC5B2D"/>
    <w:rsid w:val="00DD0CCC"/>
    <w:rsid w:val="00DD4780"/>
    <w:rsid w:val="00DD5BB1"/>
    <w:rsid w:val="00DE7319"/>
    <w:rsid w:val="00E15331"/>
    <w:rsid w:val="00E242B8"/>
    <w:rsid w:val="00E24A8C"/>
    <w:rsid w:val="00E4395D"/>
    <w:rsid w:val="00E53449"/>
    <w:rsid w:val="00E622B5"/>
    <w:rsid w:val="00E625FE"/>
    <w:rsid w:val="00EA6C45"/>
    <w:rsid w:val="00EB3052"/>
    <w:rsid w:val="00ED00F5"/>
    <w:rsid w:val="00ED079C"/>
    <w:rsid w:val="00ED0EC9"/>
    <w:rsid w:val="00EF3397"/>
    <w:rsid w:val="00F11B69"/>
    <w:rsid w:val="00F37B0D"/>
    <w:rsid w:val="00F54A53"/>
    <w:rsid w:val="00F55DF8"/>
    <w:rsid w:val="00F63886"/>
    <w:rsid w:val="00F813BB"/>
    <w:rsid w:val="00F81F54"/>
    <w:rsid w:val="00FA7932"/>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semiHidden/>
    <w:unhideWhenUsed/>
    <w:rsid w:val="00D66E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semiHidden/>
    <w:unhideWhenUsed/>
    <w:rsid w:val="00D66E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872769483">
      <w:bodyDiv w:val="1"/>
      <w:marLeft w:val="0"/>
      <w:marRight w:val="0"/>
      <w:marTop w:val="0"/>
      <w:marBottom w:val="0"/>
      <w:divBdr>
        <w:top w:val="none" w:sz="0" w:space="0" w:color="auto"/>
        <w:left w:val="none" w:sz="0" w:space="0" w:color="auto"/>
        <w:bottom w:val="none" w:sz="0" w:space="0" w:color="auto"/>
        <w:right w:val="none" w:sz="0" w:space="0" w:color="auto"/>
      </w:divBdr>
      <w:divsChild>
        <w:div w:id="838079931">
          <w:marLeft w:val="0"/>
          <w:marRight w:val="0"/>
          <w:marTop w:val="0"/>
          <w:marBottom w:val="0"/>
          <w:divBdr>
            <w:top w:val="none" w:sz="0" w:space="0" w:color="auto"/>
            <w:left w:val="none" w:sz="0" w:space="0" w:color="auto"/>
            <w:bottom w:val="none" w:sz="0" w:space="0" w:color="auto"/>
            <w:right w:val="none" w:sz="0" w:space="0" w:color="auto"/>
          </w:divBdr>
          <w:divsChild>
            <w:div w:id="792097727">
              <w:marLeft w:val="0"/>
              <w:marRight w:val="0"/>
              <w:marTop w:val="0"/>
              <w:marBottom w:val="0"/>
              <w:divBdr>
                <w:top w:val="none" w:sz="0" w:space="0" w:color="auto"/>
                <w:left w:val="none" w:sz="0" w:space="0" w:color="auto"/>
                <w:bottom w:val="none" w:sz="0" w:space="0" w:color="auto"/>
                <w:right w:val="none" w:sz="0" w:space="0" w:color="auto"/>
              </w:divBdr>
            </w:div>
            <w:div w:id="4406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60857844">
      <w:bodyDiv w:val="1"/>
      <w:marLeft w:val="0"/>
      <w:marRight w:val="0"/>
      <w:marTop w:val="0"/>
      <w:marBottom w:val="0"/>
      <w:divBdr>
        <w:top w:val="none" w:sz="0" w:space="0" w:color="auto"/>
        <w:left w:val="none" w:sz="0" w:space="0" w:color="auto"/>
        <w:bottom w:val="none" w:sz="0" w:space="0" w:color="auto"/>
        <w:right w:val="none" w:sz="0" w:space="0" w:color="auto"/>
      </w:divBdr>
      <w:divsChild>
        <w:div w:id="1830947075">
          <w:marLeft w:val="0"/>
          <w:marRight w:val="0"/>
          <w:marTop w:val="0"/>
          <w:marBottom w:val="0"/>
          <w:divBdr>
            <w:top w:val="none" w:sz="0" w:space="0" w:color="auto"/>
            <w:left w:val="none" w:sz="0" w:space="0" w:color="auto"/>
            <w:bottom w:val="none" w:sz="0" w:space="0" w:color="auto"/>
            <w:right w:val="none" w:sz="0" w:space="0" w:color="auto"/>
          </w:divBdr>
        </w:div>
        <w:div w:id="840386549">
          <w:marLeft w:val="0"/>
          <w:marRight w:val="0"/>
          <w:marTop w:val="0"/>
          <w:marBottom w:val="0"/>
          <w:divBdr>
            <w:top w:val="none" w:sz="0" w:space="0" w:color="auto"/>
            <w:left w:val="none" w:sz="0" w:space="0" w:color="auto"/>
            <w:bottom w:val="none" w:sz="0" w:space="0" w:color="auto"/>
            <w:right w:val="none" w:sz="0" w:space="0" w:color="auto"/>
          </w:divBdr>
        </w:div>
        <w:div w:id="818545306">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16492714">
      <w:bodyDiv w:val="1"/>
      <w:marLeft w:val="0"/>
      <w:marRight w:val="0"/>
      <w:marTop w:val="0"/>
      <w:marBottom w:val="0"/>
      <w:divBdr>
        <w:top w:val="none" w:sz="0" w:space="0" w:color="auto"/>
        <w:left w:val="none" w:sz="0" w:space="0" w:color="auto"/>
        <w:bottom w:val="none" w:sz="0" w:space="0" w:color="auto"/>
        <w:right w:val="none" w:sz="0" w:space="0" w:color="auto"/>
      </w:divBdr>
      <w:divsChild>
        <w:div w:id="428699258">
          <w:marLeft w:val="0"/>
          <w:marRight w:val="0"/>
          <w:marTop w:val="0"/>
          <w:marBottom w:val="0"/>
          <w:divBdr>
            <w:top w:val="none" w:sz="0" w:space="0" w:color="auto"/>
            <w:left w:val="none" w:sz="0" w:space="0" w:color="auto"/>
            <w:bottom w:val="none" w:sz="0" w:space="0" w:color="auto"/>
            <w:right w:val="none" w:sz="0" w:space="0" w:color="auto"/>
          </w:divBdr>
        </w:div>
        <w:div w:id="1850368433">
          <w:marLeft w:val="0"/>
          <w:marRight w:val="0"/>
          <w:marTop w:val="0"/>
          <w:marBottom w:val="0"/>
          <w:divBdr>
            <w:top w:val="none" w:sz="0" w:space="0" w:color="auto"/>
            <w:left w:val="none" w:sz="0" w:space="0" w:color="auto"/>
            <w:bottom w:val="none" w:sz="0" w:space="0" w:color="auto"/>
            <w:right w:val="none" w:sz="0" w:space="0" w:color="auto"/>
          </w:divBdr>
        </w:div>
        <w:div w:id="1460418343">
          <w:marLeft w:val="0"/>
          <w:marRight w:val="0"/>
          <w:marTop w:val="0"/>
          <w:marBottom w:val="0"/>
          <w:divBdr>
            <w:top w:val="none" w:sz="0" w:space="0" w:color="auto"/>
            <w:left w:val="none" w:sz="0" w:space="0" w:color="auto"/>
            <w:bottom w:val="none" w:sz="0" w:space="0" w:color="auto"/>
            <w:right w:val="none" w:sz="0" w:space="0" w:color="auto"/>
          </w:divBdr>
        </w:div>
        <w:div w:id="2075084414">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958</Words>
  <Characters>5462</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User</cp:lastModifiedBy>
  <cp:revision>2</cp:revision>
  <cp:lastPrinted>2017-11-09T11:26:00Z</cp:lastPrinted>
  <dcterms:created xsi:type="dcterms:W3CDTF">2018-07-03T13:05:00Z</dcterms:created>
  <dcterms:modified xsi:type="dcterms:W3CDTF">2018-07-03T13:05:00Z</dcterms:modified>
</cp:coreProperties>
</file>