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C9" w:rsidRDefault="00ED0EC9" w:rsidP="00ED0EC9">
      <w:pPr>
        <w:rPr>
          <w:b/>
        </w:rPr>
      </w:pPr>
    </w:p>
    <w:p w:rsidR="000F39DC" w:rsidRDefault="000F39DC" w:rsidP="00ED0EC9">
      <w:pPr>
        <w:rPr>
          <w:b/>
        </w:rPr>
      </w:pPr>
    </w:p>
    <w:p w:rsidR="000F39DC" w:rsidRDefault="000F39DC" w:rsidP="00ED0EC9">
      <w:pPr>
        <w:rPr>
          <w:b/>
        </w:rPr>
      </w:pPr>
    </w:p>
    <w:p w:rsidR="000F39DC" w:rsidRDefault="000F39DC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392495">
        <w:t>N. 16 del 28</w:t>
      </w:r>
      <w:r w:rsidR="00DF2C3D">
        <w:t>/03</w:t>
      </w:r>
      <w:r w:rsidR="002D4ACB">
        <w:t>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0E4AB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</w:t>
      </w:r>
      <w:r w:rsidR="00392495">
        <w:t>PIASTRA IN  ACCIAIO CON FORATURA A DISEGNO</w:t>
      </w:r>
      <w:r w:rsidR="000F39DC">
        <w:t xml:space="preserve"> </w:t>
      </w:r>
      <w:r w:rsidR="00392495">
        <w:t>+</w:t>
      </w:r>
      <w:r w:rsidR="000F39DC">
        <w:t xml:space="preserve"> </w:t>
      </w:r>
      <w:r w:rsidR="00392495">
        <w:t>RETTIFICA PIASTRA INOX</w:t>
      </w:r>
      <w:r w:rsidR="000F39DC">
        <w:t xml:space="preserve"> </w:t>
      </w:r>
      <w:r w:rsidR="00392495">
        <w:t>+</w:t>
      </w:r>
      <w:r w:rsidR="000F39DC">
        <w:t xml:space="preserve"> </w:t>
      </w:r>
      <w:r w:rsidR="00392495">
        <w:t>MANICOTTI FILETTATI INOX-</w:t>
      </w:r>
    </w:p>
    <w:p w:rsidR="00392495" w:rsidRDefault="00392495" w:rsidP="00743556"/>
    <w:p w:rsidR="004C7CBD" w:rsidRDefault="00A62E82" w:rsidP="00ED0EC9">
      <w:r>
        <w:t>CIG:</w:t>
      </w:r>
      <w:r w:rsidR="00392495">
        <w:t xml:space="preserve"> Z6422F68BA</w:t>
      </w:r>
    </w:p>
    <w:p w:rsidR="004C7CBD" w:rsidRDefault="004C7CBD" w:rsidP="00ED0EC9"/>
    <w:p w:rsidR="00781851" w:rsidRDefault="00781851" w:rsidP="00D77436">
      <w:pPr>
        <w:jc w:val="both"/>
      </w:pPr>
    </w:p>
    <w:p w:rsidR="00B03D8C" w:rsidRPr="00F54A53" w:rsidRDefault="00781851" w:rsidP="000E4AB9">
      <w:pPr>
        <w:jc w:val="center"/>
        <w:rPr>
          <w:b/>
        </w:rPr>
      </w:pPr>
      <w:r w:rsidRPr="00F54A53">
        <w:rPr>
          <w:b/>
        </w:rPr>
        <w:t>IL DIRETTORE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0E4AB9" w:rsidRPr="0075361B" w:rsidRDefault="000E4AB9" w:rsidP="000E4AB9">
      <w:pPr>
        <w:jc w:val="both"/>
      </w:pPr>
    </w:p>
    <w:p w:rsidR="000E4AB9" w:rsidRDefault="000E4AB9" w:rsidP="000E4AB9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 xml:space="preserve">. 50/16, alla Sig.ra   SCARPA ANNA </w:t>
      </w:r>
      <w:proofErr w:type="spellStart"/>
      <w:r>
        <w:t>cat</w:t>
      </w:r>
      <w:proofErr w:type="spellEnd"/>
      <w:r>
        <w:t xml:space="preserve"> D 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0E4AB9" w:rsidRDefault="000E4AB9" w:rsidP="000E4AB9">
      <w:pPr>
        <w:jc w:val="both"/>
      </w:pPr>
      <w:r w:rsidRPr="0075361B">
        <w:t>L’incarico di Responsabile del Procedimento per il servizio de quo</w:t>
      </w:r>
    </w:p>
    <w:p w:rsidR="000E4AB9" w:rsidRPr="00E10641" w:rsidRDefault="000E4AB9" w:rsidP="000E4AB9">
      <w:pPr>
        <w:jc w:val="both"/>
        <w:rPr>
          <w:b/>
        </w:rPr>
      </w:pP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r w:rsidR="00DC5B2D">
        <w:t>D</w:t>
      </w:r>
      <w:r w:rsidRPr="0075361B">
        <w:t>.Lgs</w:t>
      </w:r>
      <w:proofErr w:type="spell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0E4AB9" w:rsidRPr="0075361B" w:rsidRDefault="000E4AB9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0F39DC" w:rsidRDefault="000F39DC" w:rsidP="00392495">
      <w:pPr>
        <w:rPr>
          <w:b/>
        </w:rPr>
      </w:pPr>
    </w:p>
    <w:p w:rsidR="000F39DC" w:rsidRDefault="000F39DC" w:rsidP="00392495">
      <w:pPr>
        <w:rPr>
          <w:b/>
        </w:rPr>
      </w:pPr>
    </w:p>
    <w:p w:rsidR="00392495" w:rsidRPr="00C26B71" w:rsidRDefault="00456890" w:rsidP="00392495">
      <w:pPr>
        <w:rPr>
          <w:b/>
        </w:rPr>
      </w:pPr>
      <w:r>
        <w:rPr>
          <w:b/>
        </w:rPr>
        <w:t xml:space="preserve">VISTA </w:t>
      </w:r>
      <w:r w:rsidR="00114B34" w:rsidRPr="00D869FF">
        <w:t xml:space="preserve">la </w:t>
      </w:r>
      <w:r w:rsidR="000019D8">
        <w:t>richiesta</w:t>
      </w:r>
      <w:r w:rsidR="008F432C">
        <w:t xml:space="preserve"> pervenuta in </w:t>
      </w:r>
      <w:r w:rsidR="00392495">
        <w:t xml:space="preserve"> data 26</w:t>
      </w:r>
      <w:r w:rsidR="00DF2C3D">
        <w:t>/03</w:t>
      </w:r>
      <w:r w:rsidR="002D4ACB">
        <w:t>/2018</w:t>
      </w:r>
      <w:r w:rsidR="00065D75">
        <w:t xml:space="preserve"> da</w:t>
      </w:r>
      <w:r w:rsidR="00D869FF">
        <w:t>l</w:t>
      </w:r>
      <w:r w:rsidR="00065D75">
        <w:t xml:space="preserve"> </w:t>
      </w:r>
      <w:r w:rsidR="0043633D" w:rsidRPr="00D869FF">
        <w:t xml:space="preserve"> </w:t>
      </w:r>
      <w:r w:rsidR="00392495">
        <w:rPr>
          <w:b/>
        </w:rPr>
        <w:t xml:space="preserve">Prof. Antonino </w:t>
      </w:r>
      <w:r w:rsidR="00392495" w:rsidRPr="00C26B71">
        <w:rPr>
          <w:b/>
        </w:rPr>
        <w:t xml:space="preserve"> Squillace</w:t>
      </w:r>
    </w:p>
    <w:p w:rsidR="00A9125E" w:rsidRDefault="00392495" w:rsidP="00392495">
      <w:r w:rsidRPr="00C26B71">
        <w:t>Docente del  Dipartimento  di Ingegneria Chimica dei Materiali</w:t>
      </w:r>
      <w:r>
        <w:t xml:space="preserve"> e della Produzione Industriale</w:t>
      </w:r>
      <w:r w:rsidR="008F432C">
        <w:t>,</w:t>
      </w:r>
      <w:r w:rsidR="00065D75">
        <w:t xml:space="preserve"> </w:t>
      </w:r>
      <w:r w:rsidR="008F432C">
        <w:t xml:space="preserve">con la quale </w:t>
      </w:r>
      <w:r w:rsidR="000019D8">
        <w:t>chiede</w:t>
      </w:r>
      <w:r w:rsidR="008F432C">
        <w:t xml:space="preserve"> di acquistare</w:t>
      </w:r>
      <w:r w:rsidR="00202FFA">
        <w:t xml:space="preserve"> </w:t>
      </w:r>
      <w:r>
        <w:t xml:space="preserve"> </w:t>
      </w:r>
      <w:r w:rsidR="00A9125E">
        <w:t>per il prosieguo delle ricerche in corso:</w:t>
      </w:r>
    </w:p>
    <w:p w:rsidR="000F39DC" w:rsidRDefault="000F39DC" w:rsidP="00392495"/>
    <w:p w:rsidR="00A9125E" w:rsidRDefault="00A9125E" w:rsidP="00392495">
      <w:r>
        <w:t>n. 01 piastra di acciaio 300x300x20mm con forature a disegno del committente.</w:t>
      </w:r>
    </w:p>
    <w:p w:rsidR="00A9125E" w:rsidRDefault="00A9125E" w:rsidP="00392495">
      <w:r>
        <w:t>n. 01 rettifica piastra acciaio fornita dal committente + manicotti filettati in acciaio inox.</w:t>
      </w:r>
    </w:p>
    <w:p w:rsidR="006B4EFA" w:rsidRPr="00392495" w:rsidRDefault="00A9125E" w:rsidP="00392495">
      <w:pPr>
        <w:rPr>
          <w:b/>
        </w:rPr>
      </w:pPr>
      <w:r>
        <w:t xml:space="preserve"> </w:t>
      </w:r>
    </w:p>
    <w:p w:rsidR="005205BA" w:rsidRDefault="005205BA" w:rsidP="00D869FF">
      <w:pPr>
        <w:jc w:val="both"/>
      </w:pPr>
    </w:p>
    <w:p w:rsidR="008A7933" w:rsidRDefault="008A7933" w:rsidP="006B4EFA">
      <w:pPr>
        <w:jc w:val="both"/>
      </w:pPr>
      <w:r w:rsidRPr="006B4EFA">
        <w:rPr>
          <w:b/>
        </w:rPr>
        <w:t>ACCERTATA</w:t>
      </w:r>
      <w:r w:rsidRPr="006B4EFA">
        <w:t xml:space="preserve">  l’assenza di convenzioni </w:t>
      </w:r>
      <w:proofErr w:type="spellStart"/>
      <w:r w:rsidRPr="006B4EFA">
        <w:t>Consip</w:t>
      </w:r>
      <w:proofErr w:type="spellEnd"/>
      <w:r w:rsidRPr="006B4EFA">
        <w:t xml:space="preserve"> attive per la </w:t>
      </w:r>
      <w:r w:rsidR="000A6AFC">
        <w:t xml:space="preserve">fornitura del materiale </w:t>
      </w:r>
      <w:r w:rsidRPr="006B4EFA">
        <w:t>che si intende acquisire;</w:t>
      </w:r>
    </w:p>
    <w:p w:rsidR="006B4EFA" w:rsidRDefault="006B4EFA" w:rsidP="006B4EFA">
      <w:pPr>
        <w:jc w:val="both"/>
      </w:pPr>
    </w:p>
    <w:p w:rsidR="007821E7" w:rsidRPr="00AF0C1B" w:rsidRDefault="00AF0C1B" w:rsidP="00AF0C1B">
      <w:pPr>
        <w:jc w:val="both"/>
      </w:pPr>
      <w:r w:rsidRPr="00AF0C1B">
        <w:rPr>
          <w:b/>
        </w:rPr>
        <w:t>CONSIDERATO</w:t>
      </w:r>
      <w:r w:rsidRPr="00AF0C1B">
        <w:t xml:space="preserve"> che i prodotti di cui trattasi</w:t>
      </w:r>
      <w:r w:rsidR="00A9125E">
        <w:t xml:space="preserve"> non </w:t>
      </w:r>
      <w:r w:rsidRPr="00AF0C1B">
        <w:t xml:space="preserve"> sono disponibili sul </w:t>
      </w:r>
      <w:proofErr w:type="spellStart"/>
      <w:r w:rsidRPr="00AF0C1B">
        <w:t>MePA</w:t>
      </w:r>
      <w:proofErr w:type="spellEnd"/>
      <w:r>
        <w:t xml:space="preserve"> </w:t>
      </w:r>
      <w:r w:rsidR="00A9125E">
        <w:t>in quanto trattasi di esecuzione di  lavorazioni meccaniche di precisione dietro disegno da parte del committente e di effettuare lavorazioni di precisione su manufatti forniti dal committente.</w:t>
      </w:r>
    </w:p>
    <w:p w:rsidR="007821E7" w:rsidRDefault="007821E7" w:rsidP="007821E7">
      <w:pPr>
        <w:jc w:val="both"/>
        <w:rPr>
          <w:b/>
        </w:rPr>
      </w:pPr>
    </w:p>
    <w:p w:rsidR="007821E7" w:rsidRDefault="007821E7" w:rsidP="007821E7">
      <w:pPr>
        <w:jc w:val="both"/>
      </w:pPr>
      <w:r w:rsidRPr="00B82303">
        <w:rPr>
          <w:b/>
        </w:rPr>
        <w:t>CONSIDERATO</w:t>
      </w:r>
      <w:r w:rsidRPr="00B82303">
        <w:t xml:space="preserve"> che</w:t>
      </w:r>
      <w:r w:rsidR="00A9125E">
        <w:t xml:space="preserve"> da indagine effettuate</w:t>
      </w:r>
      <w:r w:rsidR="0090064F">
        <w:t xml:space="preserve"> dal prof. Squillace l’unica fornitrice di prodotti in grado di garantire un’adeguata riproducibilità delle misure sperimentali e la continuità con le misure effettuate fino ad ora, </w:t>
      </w:r>
      <w:r w:rsidR="00577DB4">
        <w:t xml:space="preserve">è </w:t>
      </w:r>
      <w:r w:rsidRPr="00B82303">
        <w:t>la</w:t>
      </w:r>
      <w:r w:rsidR="0090064F">
        <w:t xml:space="preserve"> </w:t>
      </w:r>
      <w:proofErr w:type="spellStart"/>
      <w:r w:rsidR="0090064F">
        <w:t>Soc</w:t>
      </w:r>
      <w:proofErr w:type="spellEnd"/>
      <w:r w:rsidR="0090064F">
        <w:t>. CENTRO CURVATURE  DI TRANCHESE GAETANO  con sede a Pollena Trocchia – P.IVA 07075291216</w:t>
      </w:r>
      <w:r w:rsidR="00577DB4">
        <w:t xml:space="preserve"> </w:t>
      </w:r>
      <w:r w:rsidRPr="00B82303">
        <w:t>per un importo c</w:t>
      </w:r>
      <w:r w:rsidR="0090064F">
        <w:t xml:space="preserve">omplessivo pari a € 850,00 </w:t>
      </w:r>
      <w:r w:rsidR="000A6AFC">
        <w:t xml:space="preserve"> </w:t>
      </w:r>
      <w:r w:rsidR="005D5221">
        <w:t>oltre I</w:t>
      </w:r>
      <w:r w:rsidRPr="00B82303">
        <w:t>va come per legge;</w:t>
      </w:r>
    </w:p>
    <w:p w:rsidR="007821E7" w:rsidRPr="00F81F54" w:rsidRDefault="007821E7" w:rsidP="007821E7">
      <w:pPr>
        <w:jc w:val="both"/>
      </w:pPr>
    </w:p>
    <w:p w:rsidR="007821E7" w:rsidRDefault="007821E7" w:rsidP="007821E7">
      <w:pPr>
        <w:jc w:val="both"/>
      </w:pPr>
      <w:r w:rsidRPr="00F81F54">
        <w:rPr>
          <w:b/>
        </w:rPr>
        <w:t>CONSIDERATO</w:t>
      </w:r>
      <w:r w:rsidRPr="00F81F54">
        <w:t xml:space="preserve"> che l’affidamento di cui trattasi è avvenuto con il criterio del minor prezzo, ai se</w:t>
      </w:r>
      <w:r>
        <w:t>nsi dell’art.95, comma 4;</w:t>
      </w:r>
    </w:p>
    <w:p w:rsidR="00C022B8" w:rsidRPr="00C022B8" w:rsidRDefault="00C022B8" w:rsidP="007821E7">
      <w:pPr>
        <w:snapToGrid w:val="0"/>
        <w:jc w:val="both"/>
      </w:pPr>
    </w:p>
    <w:p w:rsidR="00160CCC" w:rsidRDefault="00160CCC" w:rsidP="00160C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r w:rsidRPr="00B82303">
        <w:rPr>
          <w:b/>
        </w:rPr>
        <w:t>CONTO</w:t>
      </w:r>
      <w:r w:rsidRPr="00B82303">
        <w:t xml:space="preserve">  che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r w:rsidRPr="005A40D1">
        <w:rPr>
          <w:b/>
        </w:rPr>
        <w:t>CONSIDERATO</w:t>
      </w:r>
      <w:r w:rsidRPr="005A40D1">
        <w:t xml:space="preserve">  in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 xml:space="preserve">. n. 50 del 18.4.2016, </w:t>
      </w:r>
      <w:r w:rsidR="003265C8" w:rsidRPr="001D06E2">
        <w:t xml:space="preserve"> alla </w:t>
      </w:r>
      <w:r w:rsidR="006C1267">
        <w:t xml:space="preserve">ditta </w:t>
      </w:r>
      <w:r w:rsidR="0090064F">
        <w:t xml:space="preserve">CENTRO CURVATURE  DI TRANCHESE GAETANO  con sede a Pollena Trocchia – P.IVA 07075291216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</w:t>
      </w:r>
      <w:r w:rsidR="0090064F">
        <w:t>850,00</w:t>
      </w:r>
      <w:r w:rsidR="006111E8">
        <w:t xml:space="preserve"> o</w:t>
      </w:r>
      <w:r w:rsidR="00B86FEA" w:rsidRPr="001D06E2">
        <w:t>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EE2EEA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577DB4">
        <w:t xml:space="preserve">TEMPRA 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r w:rsidR="00577DB4">
        <w:t>Antonino Squillace</w:t>
      </w:r>
      <w:r w:rsidR="00EE2EEA">
        <w:t>.</w:t>
      </w:r>
    </w:p>
    <w:p w:rsidR="00EE2EEA" w:rsidRDefault="00EE2EEA" w:rsidP="00577DB4">
      <w:pPr>
        <w:pStyle w:val="Paragrafoelenco"/>
        <w:ind w:left="360"/>
        <w:jc w:val="both"/>
      </w:pPr>
    </w:p>
    <w:p w:rsidR="00EE2EEA" w:rsidRDefault="00EE2EEA" w:rsidP="00EE2EEA"/>
    <w:p w:rsidR="00743556" w:rsidRPr="00EE2EEA" w:rsidRDefault="00EE2EEA" w:rsidP="00EE2EEA">
      <w:pPr>
        <w:pStyle w:val="Paragrafoelenco"/>
        <w:numPr>
          <w:ilvl w:val="0"/>
          <w:numId w:val="5"/>
        </w:numPr>
        <w:jc w:val="both"/>
      </w:pPr>
      <w:r>
        <w:t>per u</w:t>
      </w:r>
      <w:r w:rsidR="00577DB4">
        <w:t>n  importo  complessivo pari a E</w:t>
      </w:r>
      <w:r>
        <w:t>uro</w:t>
      </w:r>
      <w:r w:rsidR="00577DB4">
        <w:t xml:space="preserve"> 850,00</w:t>
      </w:r>
      <w:r>
        <w:t xml:space="preserve"> oltre 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bookmarkStart w:id="0" w:name="_GoBack"/>
      <w:r>
        <w:t>di di</w:t>
      </w:r>
      <w:r w:rsidRPr="007D0C00">
        <w:t xml:space="preserve">sporre che il pagamento verrà effettuato a seguito degli accertamenti in materia di </w:t>
      </w:r>
      <w:bookmarkEnd w:id="0"/>
      <w:r w:rsidRPr="007D0C00">
        <w:t xml:space="preserve">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 xml:space="preserve">. b),  D.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nella  Sezione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</w:t>
      </w:r>
      <w:r w:rsidR="0006422A">
        <w:t xml:space="preserve">     </w:t>
      </w:r>
      <w:r w:rsidR="00F54A53">
        <w:t xml:space="preserve"> </w:t>
      </w:r>
      <w:r w:rsidR="003F1DAB">
        <w:t>RUP</w:t>
      </w:r>
      <w:r w:rsidR="00F54A53">
        <w:t xml:space="preserve">                                 </w:t>
      </w:r>
      <w:r w:rsidR="003A45FB">
        <w:t xml:space="preserve">                                    </w:t>
      </w:r>
      <w:r w:rsidR="00F54A53">
        <w:t xml:space="preserve">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</w:t>
      </w:r>
      <w:r w:rsidR="0006422A">
        <w:t xml:space="preserve">Sig.ra </w:t>
      </w:r>
      <w:r w:rsidR="001D57EB">
        <w:t>Anna Scarpa</w:t>
      </w:r>
      <w:r w:rsidR="003F1DAB">
        <w:t>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</w:t>
      </w:r>
      <w:r w:rsidR="003A45FB">
        <w:t xml:space="preserve">   </w:t>
      </w:r>
      <w:r w:rsidR="003F1DAB">
        <w:t xml:space="preserve"> </w:t>
      </w:r>
      <w:r w:rsidR="00F54A53">
        <w:t>(Prof. Pier Luca Maffettone)</w:t>
      </w:r>
    </w:p>
    <w:sectPr w:rsidR="00182510" w:rsidRPr="0075361B" w:rsidSect="007C0EBC">
      <w:headerReference w:type="default" r:id="rId8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74A" w:rsidRDefault="004B174A" w:rsidP="0021573F">
      <w:r>
        <w:separator/>
      </w:r>
    </w:p>
  </w:endnote>
  <w:endnote w:type="continuationSeparator" w:id="0">
    <w:p w:rsidR="004B174A" w:rsidRDefault="004B174A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74A" w:rsidRDefault="004B174A" w:rsidP="0021573F">
      <w:r>
        <w:separator/>
      </w:r>
    </w:p>
  </w:footnote>
  <w:footnote w:type="continuationSeparator" w:id="0">
    <w:p w:rsidR="004B174A" w:rsidRDefault="004B174A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019D8"/>
    <w:rsid w:val="00033B49"/>
    <w:rsid w:val="00036A4E"/>
    <w:rsid w:val="0005261A"/>
    <w:rsid w:val="0006422A"/>
    <w:rsid w:val="00065D75"/>
    <w:rsid w:val="00066EC3"/>
    <w:rsid w:val="000721AE"/>
    <w:rsid w:val="000843BB"/>
    <w:rsid w:val="00086BCB"/>
    <w:rsid w:val="00090281"/>
    <w:rsid w:val="000A6AFC"/>
    <w:rsid w:val="000A7EC7"/>
    <w:rsid w:val="000D1198"/>
    <w:rsid w:val="000D7296"/>
    <w:rsid w:val="000E4AB9"/>
    <w:rsid w:val="000E4B89"/>
    <w:rsid w:val="000F39DC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87520"/>
    <w:rsid w:val="001935AF"/>
    <w:rsid w:val="001971F2"/>
    <w:rsid w:val="001A4234"/>
    <w:rsid w:val="001B0DFB"/>
    <w:rsid w:val="001C37DA"/>
    <w:rsid w:val="001C458B"/>
    <w:rsid w:val="001D06E2"/>
    <w:rsid w:val="001D57EB"/>
    <w:rsid w:val="001D6AC8"/>
    <w:rsid w:val="001E1B2A"/>
    <w:rsid w:val="001E2F37"/>
    <w:rsid w:val="00202FFA"/>
    <w:rsid w:val="0021170E"/>
    <w:rsid w:val="0021573F"/>
    <w:rsid w:val="0022404A"/>
    <w:rsid w:val="00224A91"/>
    <w:rsid w:val="002474AD"/>
    <w:rsid w:val="00281C15"/>
    <w:rsid w:val="002928F6"/>
    <w:rsid w:val="002B2A59"/>
    <w:rsid w:val="002C15BE"/>
    <w:rsid w:val="002D4ACB"/>
    <w:rsid w:val="002E3ECB"/>
    <w:rsid w:val="003007C1"/>
    <w:rsid w:val="003177C6"/>
    <w:rsid w:val="003265C8"/>
    <w:rsid w:val="0033278E"/>
    <w:rsid w:val="003355AF"/>
    <w:rsid w:val="0033699D"/>
    <w:rsid w:val="00337668"/>
    <w:rsid w:val="00337AC3"/>
    <w:rsid w:val="00343C4F"/>
    <w:rsid w:val="00366807"/>
    <w:rsid w:val="00373225"/>
    <w:rsid w:val="003833B3"/>
    <w:rsid w:val="0038771F"/>
    <w:rsid w:val="00392414"/>
    <w:rsid w:val="00392495"/>
    <w:rsid w:val="003A45FB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827E2"/>
    <w:rsid w:val="00492710"/>
    <w:rsid w:val="004B174A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05BA"/>
    <w:rsid w:val="005252F5"/>
    <w:rsid w:val="00531A53"/>
    <w:rsid w:val="00536568"/>
    <w:rsid w:val="0055273C"/>
    <w:rsid w:val="005559A3"/>
    <w:rsid w:val="00560D4E"/>
    <w:rsid w:val="005618E7"/>
    <w:rsid w:val="00576B32"/>
    <w:rsid w:val="00577DB4"/>
    <w:rsid w:val="0059040E"/>
    <w:rsid w:val="00590DD2"/>
    <w:rsid w:val="00591F41"/>
    <w:rsid w:val="005A40D1"/>
    <w:rsid w:val="005A5FE8"/>
    <w:rsid w:val="005C5A1D"/>
    <w:rsid w:val="005C6139"/>
    <w:rsid w:val="005D4D24"/>
    <w:rsid w:val="005D5221"/>
    <w:rsid w:val="005D79C5"/>
    <w:rsid w:val="005F3632"/>
    <w:rsid w:val="005F4C85"/>
    <w:rsid w:val="00601B00"/>
    <w:rsid w:val="0060457B"/>
    <w:rsid w:val="006111E8"/>
    <w:rsid w:val="00611F84"/>
    <w:rsid w:val="006172D6"/>
    <w:rsid w:val="0064299F"/>
    <w:rsid w:val="0065687F"/>
    <w:rsid w:val="0066089C"/>
    <w:rsid w:val="00661481"/>
    <w:rsid w:val="0066627C"/>
    <w:rsid w:val="00671F14"/>
    <w:rsid w:val="00674752"/>
    <w:rsid w:val="00683C30"/>
    <w:rsid w:val="006A5505"/>
    <w:rsid w:val="006B4EFA"/>
    <w:rsid w:val="006B7F51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1E7"/>
    <w:rsid w:val="0078278E"/>
    <w:rsid w:val="0079156B"/>
    <w:rsid w:val="00796C7E"/>
    <w:rsid w:val="007A602B"/>
    <w:rsid w:val="007B181C"/>
    <w:rsid w:val="007B6830"/>
    <w:rsid w:val="007C0EBC"/>
    <w:rsid w:val="007D0C00"/>
    <w:rsid w:val="007D386E"/>
    <w:rsid w:val="007E5B58"/>
    <w:rsid w:val="007F5F73"/>
    <w:rsid w:val="0080264B"/>
    <w:rsid w:val="00817CE8"/>
    <w:rsid w:val="00820012"/>
    <w:rsid w:val="0083084F"/>
    <w:rsid w:val="00840A58"/>
    <w:rsid w:val="008463C9"/>
    <w:rsid w:val="00853F2E"/>
    <w:rsid w:val="00876172"/>
    <w:rsid w:val="008851B0"/>
    <w:rsid w:val="00890681"/>
    <w:rsid w:val="008A4C79"/>
    <w:rsid w:val="008A7933"/>
    <w:rsid w:val="008C4762"/>
    <w:rsid w:val="008D6CE7"/>
    <w:rsid w:val="008E2D69"/>
    <w:rsid w:val="008E62B2"/>
    <w:rsid w:val="008E672B"/>
    <w:rsid w:val="008F432C"/>
    <w:rsid w:val="008F50FB"/>
    <w:rsid w:val="0090064F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2E7"/>
    <w:rsid w:val="009A76DF"/>
    <w:rsid w:val="009B592D"/>
    <w:rsid w:val="009B77A5"/>
    <w:rsid w:val="009C1FAD"/>
    <w:rsid w:val="009E00DE"/>
    <w:rsid w:val="009E4437"/>
    <w:rsid w:val="009E54E9"/>
    <w:rsid w:val="009E694E"/>
    <w:rsid w:val="009E6A81"/>
    <w:rsid w:val="00A05B69"/>
    <w:rsid w:val="00A06859"/>
    <w:rsid w:val="00A15012"/>
    <w:rsid w:val="00A32D92"/>
    <w:rsid w:val="00A62E82"/>
    <w:rsid w:val="00A739B1"/>
    <w:rsid w:val="00A83444"/>
    <w:rsid w:val="00A91247"/>
    <w:rsid w:val="00A9125E"/>
    <w:rsid w:val="00AA4619"/>
    <w:rsid w:val="00AB0C0B"/>
    <w:rsid w:val="00AB4FE3"/>
    <w:rsid w:val="00AB7AD6"/>
    <w:rsid w:val="00AE4A49"/>
    <w:rsid w:val="00AF0C1B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191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A1D57"/>
    <w:rsid w:val="00CA6C40"/>
    <w:rsid w:val="00CB2359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A1871"/>
    <w:rsid w:val="00DA2C69"/>
    <w:rsid w:val="00DC5B2D"/>
    <w:rsid w:val="00DD0CCC"/>
    <w:rsid w:val="00DD5BB1"/>
    <w:rsid w:val="00DF2C3D"/>
    <w:rsid w:val="00E242B8"/>
    <w:rsid w:val="00E24A8C"/>
    <w:rsid w:val="00E4395D"/>
    <w:rsid w:val="00E53449"/>
    <w:rsid w:val="00E622B5"/>
    <w:rsid w:val="00E92BA0"/>
    <w:rsid w:val="00EA6C45"/>
    <w:rsid w:val="00EB3052"/>
    <w:rsid w:val="00ED00F5"/>
    <w:rsid w:val="00ED079C"/>
    <w:rsid w:val="00ED0EC9"/>
    <w:rsid w:val="00EE2EEA"/>
    <w:rsid w:val="00EF3397"/>
    <w:rsid w:val="00F11B69"/>
    <w:rsid w:val="00F37B0D"/>
    <w:rsid w:val="00F54A53"/>
    <w:rsid w:val="00F55DF8"/>
    <w:rsid w:val="00F567D6"/>
    <w:rsid w:val="00F63886"/>
    <w:rsid w:val="00F6546A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2</cp:revision>
  <cp:lastPrinted>2018-03-29T08:01:00Z</cp:lastPrinted>
  <dcterms:created xsi:type="dcterms:W3CDTF">2018-03-29T08:02:00Z</dcterms:created>
  <dcterms:modified xsi:type="dcterms:W3CDTF">2018-03-29T08:02:00Z</dcterms:modified>
</cp:coreProperties>
</file>