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06" w:rsidRDefault="00EA6106" w:rsidP="00EA6106">
      <w:pPr>
        <w:spacing w:after="0" w:line="240" w:lineRule="auto"/>
        <w:jc w:val="center"/>
        <w:rPr>
          <w:rFonts w:ascii="Calibri" w:eastAsia="Calibri" w:hAnsi="Calibri" w:cs="Times New Roman"/>
          <w:sz w:val="28"/>
          <w:szCs w:val="28"/>
        </w:rPr>
      </w:pPr>
    </w:p>
    <w:p w:rsidR="00EA6106" w:rsidRDefault="00EA6106" w:rsidP="00EA6106">
      <w:pPr>
        <w:spacing w:after="0" w:line="240" w:lineRule="auto"/>
        <w:jc w:val="center"/>
        <w:rPr>
          <w:rFonts w:ascii="Calibri" w:eastAsia="Calibri" w:hAnsi="Calibri" w:cs="Times New Roman"/>
          <w:sz w:val="28"/>
          <w:szCs w:val="28"/>
        </w:rPr>
      </w:pPr>
    </w:p>
    <w:p w:rsidR="00EA6106" w:rsidRDefault="00EA6106" w:rsidP="00EA6106">
      <w:pPr>
        <w:spacing w:after="0" w:line="240" w:lineRule="auto"/>
        <w:jc w:val="center"/>
        <w:rPr>
          <w:rFonts w:ascii="Calibri" w:eastAsia="Calibri" w:hAnsi="Calibri" w:cs="Times New Roman"/>
          <w:sz w:val="28"/>
          <w:szCs w:val="28"/>
        </w:rPr>
      </w:pPr>
    </w:p>
    <w:p w:rsidR="00EA6106" w:rsidRPr="00EA6106" w:rsidRDefault="00EA6106" w:rsidP="00EA6106">
      <w:pPr>
        <w:spacing w:after="0" w:line="240" w:lineRule="auto"/>
        <w:jc w:val="center"/>
        <w:rPr>
          <w:rFonts w:ascii="Calibri" w:eastAsia="Calibri" w:hAnsi="Calibri" w:cs="Times New Roman"/>
          <w:b/>
          <w:sz w:val="28"/>
          <w:szCs w:val="28"/>
        </w:rPr>
      </w:pPr>
      <w:r w:rsidRPr="00EA6106">
        <w:rPr>
          <w:rFonts w:ascii="Calibri" w:eastAsia="Calibri" w:hAnsi="Calibri" w:cs="Times New Roman"/>
          <w:b/>
          <w:sz w:val="28"/>
          <w:szCs w:val="28"/>
        </w:rPr>
        <w:t>Programma Erasmus+ KA107</w:t>
      </w:r>
    </w:p>
    <w:p w:rsidR="00EA6106" w:rsidRPr="00EA6106" w:rsidRDefault="00EA6106" w:rsidP="00EA6106">
      <w:pPr>
        <w:spacing w:after="0" w:line="240" w:lineRule="auto"/>
        <w:jc w:val="center"/>
        <w:rPr>
          <w:rFonts w:ascii="Calibri" w:eastAsia="Calibri" w:hAnsi="Calibri" w:cs="Times New Roman"/>
          <w:b/>
          <w:sz w:val="28"/>
          <w:szCs w:val="28"/>
        </w:rPr>
      </w:pPr>
      <w:r w:rsidRPr="00EA6106">
        <w:rPr>
          <w:rFonts w:ascii="Calibri" w:eastAsia="Calibri" w:hAnsi="Calibri" w:cs="Times New Roman"/>
          <w:b/>
          <w:sz w:val="28"/>
          <w:szCs w:val="28"/>
        </w:rPr>
        <w:t xml:space="preserve">International Credit </w:t>
      </w:r>
      <w:proofErr w:type="spellStart"/>
      <w:r w:rsidRPr="00EA6106">
        <w:rPr>
          <w:rFonts w:ascii="Calibri" w:eastAsia="Calibri" w:hAnsi="Calibri" w:cs="Times New Roman"/>
          <w:b/>
          <w:sz w:val="28"/>
          <w:szCs w:val="28"/>
        </w:rPr>
        <w:t>Mobility</w:t>
      </w:r>
      <w:proofErr w:type="spellEnd"/>
      <w:r w:rsidRPr="00EA6106">
        <w:rPr>
          <w:rFonts w:ascii="Calibri" w:eastAsia="Calibri" w:hAnsi="Calibri" w:cs="Times New Roman"/>
          <w:b/>
          <w:sz w:val="28"/>
          <w:szCs w:val="28"/>
        </w:rPr>
        <w:t xml:space="preserve"> – Partner COUNTRIES</w:t>
      </w:r>
    </w:p>
    <w:p w:rsidR="00EA6106" w:rsidRPr="00EA6106" w:rsidRDefault="00EA6106" w:rsidP="00EA6106">
      <w:pPr>
        <w:spacing w:after="0" w:line="240" w:lineRule="auto"/>
        <w:rPr>
          <w:rFonts w:ascii="Calibri" w:eastAsia="Calibri" w:hAnsi="Calibri" w:cs="Times New Roman"/>
        </w:rPr>
      </w:pPr>
    </w:p>
    <w:p w:rsidR="00EA6106" w:rsidRPr="00EA6106" w:rsidRDefault="00EA6106" w:rsidP="00EA6106">
      <w:pPr>
        <w:spacing w:after="0" w:line="240" w:lineRule="auto"/>
        <w:rPr>
          <w:rFonts w:ascii="Calibri" w:eastAsia="Calibri" w:hAnsi="Calibri" w:cs="Times New Roman"/>
        </w:rPr>
      </w:pPr>
    </w:p>
    <w:p w:rsidR="00EA6106" w:rsidRPr="00EA6106" w:rsidRDefault="00EA6106" w:rsidP="00EA6106">
      <w:pPr>
        <w:spacing w:after="0" w:line="240" w:lineRule="auto"/>
        <w:rPr>
          <w:rFonts w:ascii="Calibri" w:eastAsia="Calibri" w:hAnsi="Calibri" w:cs="Times New Roman"/>
          <w:sz w:val="28"/>
          <w:szCs w:val="28"/>
        </w:rPr>
      </w:pPr>
      <w:r w:rsidRPr="00EA6106">
        <w:rPr>
          <w:rFonts w:ascii="Calibri" w:eastAsia="Calibri" w:hAnsi="Calibri" w:cs="Times New Roman"/>
          <w:sz w:val="28"/>
          <w:szCs w:val="28"/>
        </w:rPr>
        <w:t>Nazione:</w:t>
      </w:r>
    </w:p>
    <w:p w:rsidR="00EA6106" w:rsidRPr="00EA6106" w:rsidRDefault="00EA6106" w:rsidP="00EA6106">
      <w:pPr>
        <w:spacing w:after="0" w:line="240" w:lineRule="auto"/>
        <w:rPr>
          <w:rFonts w:ascii="Calibri" w:eastAsia="Calibri" w:hAnsi="Calibri" w:cs="Times New Roman"/>
          <w:sz w:val="28"/>
          <w:szCs w:val="28"/>
        </w:rPr>
      </w:pPr>
    </w:p>
    <w:p w:rsidR="00EA6106" w:rsidRPr="00EA6106" w:rsidRDefault="00EA6106" w:rsidP="00EA6106">
      <w:pPr>
        <w:spacing w:after="0" w:line="240" w:lineRule="auto"/>
        <w:rPr>
          <w:rFonts w:ascii="Calibri" w:eastAsia="Calibri" w:hAnsi="Calibri" w:cs="Times New Roman"/>
          <w:sz w:val="28"/>
          <w:szCs w:val="28"/>
        </w:rPr>
      </w:pPr>
      <w:r w:rsidRPr="00EA6106">
        <w:rPr>
          <w:rFonts w:ascii="Calibri" w:eastAsia="Calibri" w:hAnsi="Calibri" w:cs="Times New Roman"/>
          <w:sz w:val="28"/>
          <w:szCs w:val="28"/>
        </w:rPr>
        <w:t>Docente Proponente</w:t>
      </w:r>
      <w:r>
        <w:rPr>
          <w:rFonts w:ascii="Calibri" w:eastAsia="Calibri" w:hAnsi="Calibri" w:cs="Times New Roman"/>
          <w:sz w:val="28"/>
          <w:szCs w:val="28"/>
        </w:rPr>
        <w:t xml:space="preserve"> UNINA</w:t>
      </w:r>
      <w:r w:rsidRPr="00EA6106">
        <w:rPr>
          <w:rFonts w:ascii="Calibri" w:eastAsia="Calibri" w:hAnsi="Calibri" w:cs="Times New Roman"/>
          <w:sz w:val="28"/>
          <w:szCs w:val="28"/>
        </w:rPr>
        <w:t>:</w:t>
      </w:r>
    </w:p>
    <w:p w:rsidR="00EA6106" w:rsidRPr="00EA6106" w:rsidRDefault="00EA6106" w:rsidP="00EA6106">
      <w:pPr>
        <w:spacing w:after="0" w:line="240" w:lineRule="auto"/>
        <w:rPr>
          <w:rFonts w:ascii="Calibri" w:eastAsia="Calibri" w:hAnsi="Calibri" w:cs="Times New Roman"/>
          <w:sz w:val="28"/>
          <w:szCs w:val="28"/>
        </w:rPr>
      </w:pPr>
    </w:p>
    <w:p w:rsidR="00EA6106" w:rsidRPr="00EA6106" w:rsidRDefault="00EA6106" w:rsidP="00EA6106">
      <w:pPr>
        <w:spacing w:after="0" w:line="240" w:lineRule="auto"/>
        <w:rPr>
          <w:rFonts w:ascii="Calibri" w:eastAsia="Calibri" w:hAnsi="Calibri" w:cs="Times New Roman"/>
          <w:sz w:val="28"/>
          <w:szCs w:val="28"/>
        </w:rPr>
      </w:pPr>
      <w:r w:rsidRPr="00EA6106">
        <w:rPr>
          <w:rFonts w:ascii="Calibri" w:eastAsia="Calibri" w:hAnsi="Calibri" w:cs="Times New Roman"/>
          <w:sz w:val="28"/>
          <w:szCs w:val="28"/>
        </w:rPr>
        <w:t>Università Partner (indicare nome legale in caratteri latini):</w:t>
      </w:r>
    </w:p>
    <w:p w:rsidR="00EA6106" w:rsidRPr="00EA6106" w:rsidRDefault="00EA6106" w:rsidP="00EA6106">
      <w:pPr>
        <w:spacing w:after="0" w:line="240" w:lineRule="auto"/>
        <w:rPr>
          <w:rFonts w:ascii="Calibri" w:eastAsia="Calibri" w:hAnsi="Calibri" w:cs="Times New Roman"/>
          <w:sz w:val="28"/>
          <w:szCs w:val="28"/>
        </w:rPr>
      </w:pPr>
    </w:p>
    <w:p w:rsidR="00EA6106" w:rsidRDefault="00EA6106" w:rsidP="00EA6106">
      <w:pPr>
        <w:spacing w:after="0" w:line="240" w:lineRule="auto"/>
        <w:rPr>
          <w:rFonts w:ascii="Calibri" w:eastAsia="Calibri" w:hAnsi="Calibri" w:cs="Times New Roman"/>
          <w:sz w:val="28"/>
          <w:szCs w:val="28"/>
        </w:rPr>
      </w:pPr>
      <w:r w:rsidRPr="00EA6106">
        <w:rPr>
          <w:rFonts w:ascii="Calibri" w:eastAsia="Calibri" w:hAnsi="Calibri" w:cs="Times New Roman"/>
          <w:sz w:val="28"/>
          <w:szCs w:val="28"/>
        </w:rPr>
        <w:t>Riferimenti Ufficio Internazionale Università Partner:</w:t>
      </w:r>
    </w:p>
    <w:p w:rsidR="00EA6106" w:rsidRPr="00EA6106" w:rsidRDefault="00EA6106" w:rsidP="00EA6106">
      <w:pPr>
        <w:spacing w:after="0" w:line="240" w:lineRule="auto"/>
        <w:rPr>
          <w:rFonts w:ascii="Calibri" w:eastAsia="Calibri" w:hAnsi="Calibri" w:cs="Times New Roman"/>
          <w:sz w:val="28"/>
          <w:szCs w:val="28"/>
        </w:rPr>
      </w:pPr>
    </w:p>
    <w:p w:rsidR="00EA6106" w:rsidRPr="00EA6106" w:rsidRDefault="00EA6106" w:rsidP="00EA6106">
      <w:pPr>
        <w:spacing w:after="0" w:line="240" w:lineRule="auto"/>
        <w:rPr>
          <w:rFonts w:ascii="Calibri" w:eastAsia="Calibri" w:hAnsi="Calibri" w:cs="Times New Roman"/>
          <w:sz w:val="28"/>
          <w:szCs w:val="28"/>
        </w:rPr>
      </w:pPr>
    </w:p>
    <w:p w:rsidR="00EA6106" w:rsidRPr="00EA6106" w:rsidRDefault="00EA6106" w:rsidP="00EA6106">
      <w:pPr>
        <w:spacing w:after="0" w:line="240" w:lineRule="auto"/>
        <w:jc w:val="center"/>
        <w:rPr>
          <w:rFonts w:ascii="Calibri" w:eastAsia="Calibri" w:hAnsi="Calibri" w:cs="Times New Roman"/>
          <w:b/>
          <w:sz w:val="28"/>
          <w:szCs w:val="28"/>
        </w:rPr>
      </w:pPr>
      <w:r w:rsidRPr="00EA6106">
        <w:rPr>
          <w:rFonts w:ascii="Calibri" w:eastAsia="Calibri" w:hAnsi="Calibri" w:cs="Times New Roman"/>
          <w:b/>
          <w:sz w:val="28"/>
          <w:szCs w:val="28"/>
        </w:rPr>
        <w:t>SEZIONE A</w:t>
      </w:r>
    </w:p>
    <w:p w:rsidR="00EA6106" w:rsidRDefault="00EA6106" w:rsidP="00EA6106">
      <w:pPr>
        <w:spacing w:after="0" w:line="240" w:lineRule="auto"/>
        <w:rPr>
          <w:rFonts w:ascii="Calibri" w:eastAsia="Calibri" w:hAnsi="Calibri" w:cs="Times New Roman"/>
          <w:b/>
          <w:sz w:val="28"/>
          <w:szCs w:val="28"/>
        </w:rPr>
      </w:pPr>
    </w:p>
    <w:p w:rsidR="00EA6106" w:rsidRPr="00EA6106" w:rsidRDefault="00EA6106" w:rsidP="00EA6106">
      <w:pPr>
        <w:spacing w:after="0" w:line="240" w:lineRule="auto"/>
        <w:rPr>
          <w:rFonts w:ascii="Calibri" w:eastAsia="Calibri" w:hAnsi="Calibri" w:cs="Times New Roman"/>
          <w:sz w:val="24"/>
          <w:szCs w:val="24"/>
        </w:rPr>
      </w:pPr>
      <w:r w:rsidRPr="00EA6106">
        <w:rPr>
          <w:rFonts w:ascii="Calibri" w:eastAsia="Calibri" w:hAnsi="Calibri" w:cs="Times New Roman"/>
          <w:b/>
          <w:sz w:val="28"/>
          <w:szCs w:val="28"/>
        </w:rPr>
        <w:t>Mobilità richieste</w:t>
      </w:r>
      <w:r w:rsidRPr="00EA6106">
        <w:rPr>
          <w:rFonts w:ascii="Calibri" w:eastAsia="Calibri" w:hAnsi="Calibri" w:cs="Times New Roman"/>
          <w:sz w:val="24"/>
          <w:szCs w:val="24"/>
        </w:rPr>
        <w:t xml:space="preserve"> </w:t>
      </w:r>
      <w:proofErr w:type="gramStart"/>
      <w:r w:rsidRPr="00EA6106">
        <w:rPr>
          <w:rFonts w:ascii="Calibri" w:eastAsia="Calibri" w:hAnsi="Calibri" w:cs="Times New Roman"/>
          <w:sz w:val="24"/>
          <w:szCs w:val="24"/>
        </w:rPr>
        <w:t>(</w:t>
      </w:r>
      <w:proofErr w:type="gramEnd"/>
      <w:r w:rsidRPr="00EA6106">
        <w:rPr>
          <w:rFonts w:ascii="Calibri" w:eastAsia="Calibri" w:hAnsi="Calibri" w:cs="Times New Roman"/>
          <w:sz w:val="24"/>
          <w:szCs w:val="24"/>
        </w:rPr>
        <w:t>porre attenzione ai flussi previsti nelle differenti aree geografiche. Vedi pag. n. 37 della Guida Erasmus</w:t>
      </w:r>
      <w:proofErr w:type="gramStart"/>
      <w:r w:rsidRPr="00EA6106">
        <w:rPr>
          <w:rFonts w:ascii="Calibri" w:eastAsia="Calibri" w:hAnsi="Calibri" w:cs="Times New Roman"/>
        </w:rPr>
        <w:t xml:space="preserve">  </w:t>
      </w:r>
      <w:proofErr w:type="gramEnd"/>
      <w:r w:rsidRPr="00EA6106">
        <w:rPr>
          <w:rFonts w:ascii="Calibri" w:eastAsia="Calibri" w:hAnsi="Calibri" w:cs="Times New Roman"/>
          <w:sz w:val="24"/>
          <w:szCs w:val="24"/>
        </w:rPr>
        <w:t>http://www.erasmusplus.it/wp-content/uploads/2017/10/2018-guide-final-version.pdf):</w:t>
      </w:r>
    </w:p>
    <w:p w:rsidR="00EA6106" w:rsidRPr="00EA6106" w:rsidRDefault="00EA6106" w:rsidP="00EA6106">
      <w:pPr>
        <w:spacing w:after="0" w:line="240" w:lineRule="auto"/>
        <w:rPr>
          <w:rFonts w:ascii="Calibri" w:eastAsia="Calibri" w:hAnsi="Calibri" w:cs="Times New Roman"/>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EA6106" w:rsidRPr="00EA6106" w:rsidTr="00C43A35">
        <w:tc>
          <w:tcPr>
            <w:tcW w:w="2444" w:type="dxa"/>
          </w:tcPr>
          <w:p w:rsidR="00EA6106" w:rsidRPr="00EA6106" w:rsidRDefault="00EA6106" w:rsidP="00EA6106">
            <w:pPr>
              <w:rPr>
                <w:rFonts w:ascii="Calibri" w:eastAsia="Calibri" w:hAnsi="Calibri"/>
                <w:b/>
                <w:sz w:val="24"/>
                <w:szCs w:val="24"/>
              </w:rPr>
            </w:pPr>
            <w:r w:rsidRPr="00EA6106">
              <w:rPr>
                <w:rFonts w:ascii="Calibri" w:eastAsia="Calibri" w:hAnsi="Calibri"/>
                <w:b/>
                <w:sz w:val="24"/>
                <w:szCs w:val="24"/>
              </w:rPr>
              <w:t>MOBILITÀ</w:t>
            </w:r>
          </w:p>
        </w:tc>
        <w:tc>
          <w:tcPr>
            <w:tcW w:w="2444" w:type="dxa"/>
          </w:tcPr>
          <w:p w:rsidR="00EA6106" w:rsidRPr="00EA6106" w:rsidRDefault="00EA6106" w:rsidP="00EA6106">
            <w:pPr>
              <w:rPr>
                <w:rFonts w:ascii="Calibri" w:eastAsia="Calibri" w:hAnsi="Calibri"/>
                <w:b/>
                <w:sz w:val="24"/>
                <w:szCs w:val="24"/>
              </w:rPr>
            </w:pPr>
            <w:r w:rsidRPr="00EA6106">
              <w:rPr>
                <w:rFonts w:ascii="Calibri" w:eastAsia="Calibri" w:hAnsi="Calibri"/>
                <w:b/>
                <w:sz w:val="24"/>
                <w:szCs w:val="24"/>
              </w:rPr>
              <w:t>NUMERO</w:t>
            </w:r>
          </w:p>
        </w:tc>
        <w:tc>
          <w:tcPr>
            <w:tcW w:w="2445" w:type="dxa"/>
          </w:tcPr>
          <w:p w:rsidR="00EA6106" w:rsidRPr="00EA6106" w:rsidRDefault="00EA6106" w:rsidP="00EA6106">
            <w:pPr>
              <w:rPr>
                <w:rFonts w:ascii="Calibri" w:eastAsia="Calibri" w:hAnsi="Calibri"/>
                <w:b/>
                <w:sz w:val="24"/>
                <w:szCs w:val="24"/>
              </w:rPr>
            </w:pPr>
            <w:r w:rsidRPr="00EA6106">
              <w:rPr>
                <w:rFonts w:ascii="Calibri" w:eastAsia="Calibri" w:hAnsi="Calibri"/>
                <w:b/>
                <w:sz w:val="24"/>
                <w:szCs w:val="24"/>
              </w:rPr>
              <w:t>DURATA</w:t>
            </w:r>
          </w:p>
        </w:tc>
        <w:tc>
          <w:tcPr>
            <w:tcW w:w="2445" w:type="dxa"/>
          </w:tcPr>
          <w:p w:rsidR="00EA6106" w:rsidRPr="00EA6106" w:rsidRDefault="00EA6106" w:rsidP="00EA6106">
            <w:pPr>
              <w:rPr>
                <w:rFonts w:ascii="Calibri" w:eastAsia="Calibri" w:hAnsi="Calibri"/>
                <w:b/>
                <w:sz w:val="24"/>
                <w:szCs w:val="24"/>
              </w:rPr>
            </w:pPr>
            <w:r w:rsidRPr="00EA6106">
              <w:rPr>
                <w:rFonts w:ascii="Calibri" w:eastAsia="Calibri" w:hAnsi="Calibri"/>
                <w:b/>
                <w:sz w:val="24"/>
                <w:szCs w:val="24"/>
              </w:rPr>
              <w:t>TOTALE mesi/giorni</w:t>
            </w:r>
          </w:p>
        </w:tc>
      </w:tr>
      <w:tr w:rsidR="00EA6106" w:rsidRPr="00EA6106" w:rsidTr="00C43A35">
        <w:tc>
          <w:tcPr>
            <w:tcW w:w="2444" w:type="dxa"/>
          </w:tcPr>
          <w:p w:rsidR="00EA6106" w:rsidRPr="00EA6106" w:rsidRDefault="00EA6106" w:rsidP="00EA6106">
            <w:pPr>
              <w:rPr>
                <w:rFonts w:ascii="Calibri" w:eastAsia="Calibri" w:hAnsi="Calibri"/>
                <w:i/>
                <w:sz w:val="24"/>
                <w:szCs w:val="24"/>
              </w:rPr>
            </w:pPr>
            <w:proofErr w:type="gramStart"/>
            <w:r w:rsidRPr="00EA6106">
              <w:rPr>
                <w:rFonts w:ascii="Calibri" w:eastAsia="Calibri" w:hAnsi="Calibri"/>
                <w:i/>
                <w:sz w:val="24"/>
                <w:szCs w:val="24"/>
              </w:rPr>
              <w:t>studenti</w:t>
            </w:r>
            <w:proofErr w:type="gramEnd"/>
            <w:r w:rsidRPr="00EA6106">
              <w:rPr>
                <w:rFonts w:ascii="Calibri" w:eastAsia="Calibri" w:hAnsi="Calibri"/>
                <w:i/>
                <w:sz w:val="24"/>
                <w:szCs w:val="24"/>
              </w:rPr>
              <w:t xml:space="preserve"> in entrata per studio</w:t>
            </w:r>
          </w:p>
        </w:tc>
        <w:tc>
          <w:tcPr>
            <w:tcW w:w="2444" w:type="dxa"/>
          </w:tcPr>
          <w:p w:rsidR="00EA6106" w:rsidRPr="00EA6106" w:rsidRDefault="00EA6106" w:rsidP="00EA6106">
            <w:pPr>
              <w:rPr>
                <w:rFonts w:ascii="Calibri" w:eastAsia="Calibri" w:hAnsi="Calibri"/>
                <w:sz w:val="24"/>
                <w:szCs w:val="24"/>
              </w:rPr>
            </w:pPr>
          </w:p>
        </w:tc>
        <w:tc>
          <w:tcPr>
            <w:tcW w:w="2445" w:type="dxa"/>
            <w:vAlign w:val="center"/>
          </w:tcPr>
          <w:p w:rsidR="00EA6106" w:rsidRPr="00EA6106" w:rsidRDefault="00EA6106" w:rsidP="00EA6106">
            <w:pPr>
              <w:rPr>
                <w:rFonts w:ascii="Calibri" w:eastAsia="Calibri" w:hAnsi="Calibri"/>
                <w:sz w:val="24"/>
                <w:szCs w:val="24"/>
              </w:rPr>
            </w:pPr>
            <w:proofErr w:type="gramStart"/>
            <w:r w:rsidRPr="00EA6106">
              <w:rPr>
                <w:rFonts w:ascii="Calibri" w:eastAsia="Calibri" w:hAnsi="Calibri"/>
                <w:sz w:val="24"/>
                <w:szCs w:val="24"/>
              </w:rPr>
              <w:t>n.</w:t>
            </w:r>
            <w:proofErr w:type="gramEnd"/>
            <w:r w:rsidRPr="00EA6106">
              <w:rPr>
                <w:rFonts w:ascii="Calibri" w:eastAsia="Calibri" w:hAnsi="Calibri"/>
                <w:sz w:val="24"/>
                <w:szCs w:val="24"/>
              </w:rPr>
              <w:t xml:space="preserve"> mesi cad.</w:t>
            </w:r>
          </w:p>
        </w:tc>
        <w:tc>
          <w:tcPr>
            <w:tcW w:w="2445" w:type="dxa"/>
          </w:tcPr>
          <w:p w:rsidR="00EA6106" w:rsidRPr="00EA6106" w:rsidRDefault="00EA6106" w:rsidP="00EA6106">
            <w:pPr>
              <w:rPr>
                <w:rFonts w:ascii="Calibri" w:eastAsia="Calibri" w:hAnsi="Calibri"/>
                <w:sz w:val="24"/>
                <w:szCs w:val="24"/>
              </w:rPr>
            </w:pPr>
          </w:p>
        </w:tc>
      </w:tr>
      <w:tr w:rsidR="00EA6106" w:rsidRPr="00EA6106" w:rsidTr="00C43A35">
        <w:tc>
          <w:tcPr>
            <w:tcW w:w="2444" w:type="dxa"/>
          </w:tcPr>
          <w:p w:rsidR="00EA6106" w:rsidRPr="00EA6106" w:rsidRDefault="00EA6106" w:rsidP="00EA6106">
            <w:pPr>
              <w:rPr>
                <w:rFonts w:ascii="Calibri" w:eastAsia="Calibri" w:hAnsi="Calibri"/>
                <w:i/>
                <w:sz w:val="24"/>
                <w:szCs w:val="24"/>
              </w:rPr>
            </w:pPr>
            <w:proofErr w:type="gramStart"/>
            <w:r w:rsidRPr="00EA6106">
              <w:rPr>
                <w:rFonts w:ascii="Calibri" w:eastAsia="Calibri" w:hAnsi="Calibri"/>
                <w:i/>
                <w:sz w:val="24"/>
                <w:szCs w:val="24"/>
              </w:rPr>
              <w:t>studenti</w:t>
            </w:r>
            <w:proofErr w:type="gramEnd"/>
            <w:r w:rsidRPr="00EA6106">
              <w:rPr>
                <w:rFonts w:ascii="Calibri" w:eastAsia="Calibri" w:hAnsi="Calibri"/>
                <w:i/>
                <w:sz w:val="24"/>
                <w:szCs w:val="24"/>
              </w:rPr>
              <w:t xml:space="preserve"> in entrata per tirocinio</w:t>
            </w:r>
          </w:p>
        </w:tc>
        <w:tc>
          <w:tcPr>
            <w:tcW w:w="2444" w:type="dxa"/>
          </w:tcPr>
          <w:p w:rsidR="00EA6106" w:rsidRPr="00EA6106" w:rsidRDefault="00EA6106" w:rsidP="00EA6106">
            <w:pPr>
              <w:rPr>
                <w:rFonts w:ascii="Calibri" w:eastAsia="Calibri" w:hAnsi="Calibri"/>
                <w:sz w:val="24"/>
                <w:szCs w:val="24"/>
              </w:rPr>
            </w:pPr>
          </w:p>
        </w:tc>
        <w:tc>
          <w:tcPr>
            <w:tcW w:w="2445" w:type="dxa"/>
            <w:vAlign w:val="center"/>
          </w:tcPr>
          <w:p w:rsidR="00EA6106" w:rsidRPr="00EA6106" w:rsidRDefault="00EA6106" w:rsidP="00EA6106">
            <w:pPr>
              <w:rPr>
                <w:rFonts w:ascii="Calibri" w:eastAsia="Calibri" w:hAnsi="Calibri"/>
                <w:sz w:val="24"/>
                <w:szCs w:val="24"/>
              </w:rPr>
            </w:pPr>
            <w:proofErr w:type="gramStart"/>
            <w:r w:rsidRPr="00EA6106">
              <w:rPr>
                <w:rFonts w:ascii="Calibri" w:eastAsia="Calibri" w:hAnsi="Calibri"/>
                <w:sz w:val="24"/>
                <w:szCs w:val="24"/>
              </w:rPr>
              <w:t>n.</w:t>
            </w:r>
            <w:proofErr w:type="gramEnd"/>
            <w:r w:rsidRPr="00EA6106">
              <w:rPr>
                <w:rFonts w:ascii="Calibri" w:eastAsia="Calibri" w:hAnsi="Calibri"/>
                <w:sz w:val="24"/>
                <w:szCs w:val="24"/>
              </w:rPr>
              <w:t xml:space="preserve"> mesi cad.</w:t>
            </w:r>
          </w:p>
        </w:tc>
        <w:tc>
          <w:tcPr>
            <w:tcW w:w="2445" w:type="dxa"/>
          </w:tcPr>
          <w:p w:rsidR="00EA6106" w:rsidRPr="00EA6106" w:rsidRDefault="00EA6106" w:rsidP="00EA6106">
            <w:pPr>
              <w:rPr>
                <w:rFonts w:ascii="Calibri" w:eastAsia="Calibri" w:hAnsi="Calibri"/>
                <w:sz w:val="24"/>
                <w:szCs w:val="24"/>
              </w:rPr>
            </w:pPr>
          </w:p>
        </w:tc>
      </w:tr>
      <w:tr w:rsidR="00EA6106" w:rsidRPr="00EA6106" w:rsidTr="00C43A35">
        <w:tc>
          <w:tcPr>
            <w:tcW w:w="2444" w:type="dxa"/>
          </w:tcPr>
          <w:p w:rsidR="00EA6106" w:rsidRPr="00EA6106" w:rsidRDefault="00EA6106" w:rsidP="00EA6106">
            <w:pPr>
              <w:rPr>
                <w:rFonts w:ascii="Calibri" w:eastAsia="Calibri" w:hAnsi="Calibri"/>
                <w:i/>
                <w:sz w:val="24"/>
                <w:szCs w:val="24"/>
              </w:rPr>
            </w:pPr>
            <w:proofErr w:type="gramStart"/>
            <w:r w:rsidRPr="00EA6106">
              <w:rPr>
                <w:rFonts w:ascii="Calibri" w:eastAsia="Calibri" w:hAnsi="Calibri"/>
                <w:i/>
                <w:sz w:val="24"/>
                <w:szCs w:val="24"/>
              </w:rPr>
              <w:t>studenti</w:t>
            </w:r>
            <w:proofErr w:type="gramEnd"/>
            <w:r w:rsidRPr="00EA6106">
              <w:rPr>
                <w:rFonts w:ascii="Calibri" w:eastAsia="Calibri" w:hAnsi="Calibri"/>
                <w:i/>
                <w:sz w:val="24"/>
                <w:szCs w:val="24"/>
              </w:rPr>
              <w:t xml:space="preserve"> in uscita per studio</w:t>
            </w:r>
          </w:p>
        </w:tc>
        <w:tc>
          <w:tcPr>
            <w:tcW w:w="2444" w:type="dxa"/>
          </w:tcPr>
          <w:p w:rsidR="00EA6106" w:rsidRPr="00EA6106" w:rsidRDefault="00EA6106" w:rsidP="00EA6106">
            <w:pPr>
              <w:rPr>
                <w:rFonts w:ascii="Calibri" w:eastAsia="Calibri" w:hAnsi="Calibri"/>
                <w:sz w:val="24"/>
                <w:szCs w:val="24"/>
              </w:rPr>
            </w:pPr>
          </w:p>
        </w:tc>
        <w:tc>
          <w:tcPr>
            <w:tcW w:w="2445" w:type="dxa"/>
            <w:vAlign w:val="center"/>
          </w:tcPr>
          <w:p w:rsidR="00EA6106" w:rsidRPr="00EA6106" w:rsidRDefault="00EA6106" w:rsidP="00EA6106">
            <w:pPr>
              <w:rPr>
                <w:rFonts w:ascii="Calibri" w:eastAsia="Calibri" w:hAnsi="Calibri"/>
                <w:sz w:val="24"/>
                <w:szCs w:val="24"/>
              </w:rPr>
            </w:pPr>
            <w:proofErr w:type="gramStart"/>
            <w:r w:rsidRPr="00EA6106">
              <w:rPr>
                <w:rFonts w:ascii="Calibri" w:eastAsia="Calibri" w:hAnsi="Calibri"/>
                <w:sz w:val="24"/>
                <w:szCs w:val="24"/>
              </w:rPr>
              <w:t>n.</w:t>
            </w:r>
            <w:proofErr w:type="gramEnd"/>
            <w:r w:rsidRPr="00EA6106">
              <w:rPr>
                <w:rFonts w:ascii="Calibri" w:eastAsia="Calibri" w:hAnsi="Calibri"/>
                <w:sz w:val="24"/>
                <w:szCs w:val="24"/>
              </w:rPr>
              <w:t xml:space="preserve"> mesi cad.</w:t>
            </w:r>
          </w:p>
        </w:tc>
        <w:tc>
          <w:tcPr>
            <w:tcW w:w="2445" w:type="dxa"/>
          </w:tcPr>
          <w:p w:rsidR="00EA6106" w:rsidRPr="00EA6106" w:rsidRDefault="00EA6106" w:rsidP="00EA6106">
            <w:pPr>
              <w:rPr>
                <w:rFonts w:ascii="Calibri" w:eastAsia="Calibri" w:hAnsi="Calibri"/>
                <w:sz w:val="24"/>
                <w:szCs w:val="24"/>
              </w:rPr>
            </w:pPr>
          </w:p>
        </w:tc>
      </w:tr>
      <w:tr w:rsidR="00EA6106" w:rsidRPr="00EA6106" w:rsidTr="00C43A35">
        <w:tc>
          <w:tcPr>
            <w:tcW w:w="2444" w:type="dxa"/>
          </w:tcPr>
          <w:p w:rsidR="00EA6106" w:rsidRPr="00EA6106" w:rsidRDefault="00EA6106" w:rsidP="00EA6106">
            <w:pPr>
              <w:rPr>
                <w:rFonts w:ascii="Calibri" w:eastAsia="Calibri" w:hAnsi="Calibri"/>
                <w:i/>
                <w:sz w:val="24"/>
                <w:szCs w:val="24"/>
              </w:rPr>
            </w:pPr>
            <w:proofErr w:type="gramStart"/>
            <w:r w:rsidRPr="00EA6106">
              <w:rPr>
                <w:rFonts w:ascii="Calibri" w:eastAsia="Calibri" w:hAnsi="Calibri"/>
                <w:i/>
                <w:sz w:val="24"/>
                <w:szCs w:val="24"/>
              </w:rPr>
              <w:t>studenti</w:t>
            </w:r>
            <w:proofErr w:type="gramEnd"/>
            <w:r w:rsidRPr="00EA6106">
              <w:rPr>
                <w:rFonts w:ascii="Calibri" w:eastAsia="Calibri" w:hAnsi="Calibri"/>
                <w:i/>
                <w:sz w:val="24"/>
                <w:szCs w:val="24"/>
              </w:rPr>
              <w:t xml:space="preserve"> in uscita per tirocinio</w:t>
            </w:r>
          </w:p>
        </w:tc>
        <w:tc>
          <w:tcPr>
            <w:tcW w:w="2444" w:type="dxa"/>
          </w:tcPr>
          <w:p w:rsidR="00EA6106" w:rsidRPr="00EA6106" w:rsidRDefault="00EA6106" w:rsidP="00EA6106">
            <w:pPr>
              <w:rPr>
                <w:rFonts w:ascii="Calibri" w:eastAsia="Calibri" w:hAnsi="Calibri"/>
                <w:sz w:val="24"/>
                <w:szCs w:val="24"/>
              </w:rPr>
            </w:pPr>
          </w:p>
        </w:tc>
        <w:tc>
          <w:tcPr>
            <w:tcW w:w="2445" w:type="dxa"/>
            <w:vAlign w:val="center"/>
          </w:tcPr>
          <w:p w:rsidR="00EA6106" w:rsidRPr="00EA6106" w:rsidRDefault="00EA6106" w:rsidP="00EA6106">
            <w:pPr>
              <w:rPr>
                <w:rFonts w:ascii="Calibri" w:eastAsia="Calibri" w:hAnsi="Calibri"/>
                <w:sz w:val="24"/>
                <w:szCs w:val="24"/>
              </w:rPr>
            </w:pPr>
            <w:proofErr w:type="gramStart"/>
            <w:r w:rsidRPr="00EA6106">
              <w:rPr>
                <w:rFonts w:ascii="Calibri" w:eastAsia="Calibri" w:hAnsi="Calibri"/>
                <w:sz w:val="24"/>
                <w:szCs w:val="24"/>
              </w:rPr>
              <w:t>n.</w:t>
            </w:r>
            <w:proofErr w:type="gramEnd"/>
            <w:r w:rsidRPr="00EA6106">
              <w:rPr>
                <w:rFonts w:ascii="Calibri" w:eastAsia="Calibri" w:hAnsi="Calibri"/>
                <w:sz w:val="24"/>
                <w:szCs w:val="24"/>
              </w:rPr>
              <w:t xml:space="preserve"> mesi cad.</w:t>
            </w:r>
          </w:p>
        </w:tc>
        <w:tc>
          <w:tcPr>
            <w:tcW w:w="2445" w:type="dxa"/>
          </w:tcPr>
          <w:p w:rsidR="00EA6106" w:rsidRPr="00EA6106" w:rsidRDefault="00EA6106" w:rsidP="00EA6106">
            <w:pPr>
              <w:rPr>
                <w:rFonts w:ascii="Calibri" w:eastAsia="Calibri" w:hAnsi="Calibri"/>
                <w:sz w:val="24"/>
                <w:szCs w:val="24"/>
              </w:rPr>
            </w:pPr>
          </w:p>
        </w:tc>
      </w:tr>
      <w:tr w:rsidR="00EA6106" w:rsidRPr="00EA6106" w:rsidTr="00C43A35">
        <w:tc>
          <w:tcPr>
            <w:tcW w:w="2444" w:type="dxa"/>
          </w:tcPr>
          <w:p w:rsidR="00EA6106" w:rsidRPr="00EA6106" w:rsidRDefault="00EA6106" w:rsidP="00EA6106">
            <w:pPr>
              <w:rPr>
                <w:rFonts w:ascii="Calibri" w:eastAsia="Calibri" w:hAnsi="Calibri"/>
                <w:i/>
                <w:sz w:val="24"/>
                <w:szCs w:val="24"/>
              </w:rPr>
            </w:pPr>
            <w:proofErr w:type="gramStart"/>
            <w:r w:rsidRPr="00EA6106">
              <w:rPr>
                <w:rFonts w:ascii="Calibri" w:eastAsia="Calibri" w:hAnsi="Calibri"/>
                <w:i/>
                <w:sz w:val="24"/>
                <w:szCs w:val="24"/>
              </w:rPr>
              <w:t>staff</w:t>
            </w:r>
            <w:proofErr w:type="gramEnd"/>
            <w:r w:rsidRPr="00EA6106">
              <w:rPr>
                <w:rFonts w:ascii="Calibri" w:eastAsia="Calibri" w:hAnsi="Calibri"/>
                <w:i/>
                <w:sz w:val="24"/>
                <w:szCs w:val="24"/>
              </w:rPr>
              <w:t xml:space="preserve"> in entrata per docenza</w:t>
            </w:r>
          </w:p>
        </w:tc>
        <w:tc>
          <w:tcPr>
            <w:tcW w:w="2444" w:type="dxa"/>
          </w:tcPr>
          <w:p w:rsidR="00EA6106" w:rsidRPr="00EA6106" w:rsidRDefault="00EA6106" w:rsidP="00EA6106">
            <w:pPr>
              <w:rPr>
                <w:rFonts w:ascii="Calibri" w:eastAsia="Calibri" w:hAnsi="Calibri"/>
                <w:sz w:val="24"/>
                <w:szCs w:val="24"/>
              </w:rPr>
            </w:pPr>
          </w:p>
        </w:tc>
        <w:tc>
          <w:tcPr>
            <w:tcW w:w="2445" w:type="dxa"/>
            <w:vAlign w:val="center"/>
          </w:tcPr>
          <w:p w:rsidR="00EA6106" w:rsidRPr="00EA6106" w:rsidRDefault="00EA6106" w:rsidP="00EA6106">
            <w:pPr>
              <w:rPr>
                <w:rFonts w:ascii="Calibri" w:eastAsia="Calibri" w:hAnsi="Calibri"/>
                <w:sz w:val="24"/>
                <w:szCs w:val="24"/>
              </w:rPr>
            </w:pPr>
            <w:proofErr w:type="gramStart"/>
            <w:r w:rsidRPr="00EA6106">
              <w:rPr>
                <w:rFonts w:ascii="Calibri" w:eastAsia="Calibri" w:hAnsi="Calibri"/>
                <w:sz w:val="24"/>
                <w:szCs w:val="24"/>
              </w:rPr>
              <w:t>n.</w:t>
            </w:r>
            <w:proofErr w:type="gramEnd"/>
            <w:r w:rsidRPr="00EA6106">
              <w:rPr>
                <w:rFonts w:ascii="Calibri" w:eastAsia="Calibri" w:hAnsi="Calibri"/>
                <w:sz w:val="24"/>
                <w:szCs w:val="24"/>
              </w:rPr>
              <w:t xml:space="preserve"> giorni cad.</w:t>
            </w:r>
          </w:p>
        </w:tc>
        <w:tc>
          <w:tcPr>
            <w:tcW w:w="2445" w:type="dxa"/>
          </w:tcPr>
          <w:p w:rsidR="00EA6106" w:rsidRPr="00EA6106" w:rsidRDefault="00EA6106" w:rsidP="00EA6106">
            <w:pPr>
              <w:rPr>
                <w:rFonts w:ascii="Calibri" w:eastAsia="Calibri" w:hAnsi="Calibri"/>
                <w:sz w:val="24"/>
                <w:szCs w:val="24"/>
              </w:rPr>
            </w:pPr>
          </w:p>
        </w:tc>
      </w:tr>
      <w:tr w:rsidR="00EA6106" w:rsidRPr="00EA6106" w:rsidTr="00C43A35">
        <w:tc>
          <w:tcPr>
            <w:tcW w:w="2444" w:type="dxa"/>
          </w:tcPr>
          <w:p w:rsidR="00EA6106" w:rsidRPr="00EA6106" w:rsidRDefault="00EA6106" w:rsidP="00EA6106">
            <w:pPr>
              <w:rPr>
                <w:rFonts w:ascii="Calibri" w:eastAsia="Calibri" w:hAnsi="Calibri"/>
                <w:i/>
                <w:sz w:val="24"/>
                <w:szCs w:val="24"/>
              </w:rPr>
            </w:pPr>
            <w:proofErr w:type="gramStart"/>
            <w:r w:rsidRPr="00EA6106">
              <w:rPr>
                <w:rFonts w:ascii="Calibri" w:eastAsia="Calibri" w:hAnsi="Calibri"/>
                <w:i/>
                <w:sz w:val="24"/>
                <w:szCs w:val="24"/>
              </w:rPr>
              <w:t>staff</w:t>
            </w:r>
            <w:proofErr w:type="gramEnd"/>
            <w:r w:rsidRPr="00EA6106">
              <w:rPr>
                <w:rFonts w:ascii="Calibri" w:eastAsia="Calibri" w:hAnsi="Calibri"/>
                <w:i/>
                <w:sz w:val="24"/>
                <w:szCs w:val="24"/>
              </w:rPr>
              <w:t xml:space="preserve"> in uscita per docenza</w:t>
            </w:r>
          </w:p>
        </w:tc>
        <w:tc>
          <w:tcPr>
            <w:tcW w:w="2444" w:type="dxa"/>
          </w:tcPr>
          <w:p w:rsidR="00EA6106" w:rsidRPr="00EA6106" w:rsidRDefault="00EA6106" w:rsidP="00EA6106">
            <w:pPr>
              <w:rPr>
                <w:rFonts w:ascii="Calibri" w:eastAsia="Calibri" w:hAnsi="Calibri"/>
                <w:sz w:val="24"/>
                <w:szCs w:val="24"/>
              </w:rPr>
            </w:pPr>
          </w:p>
        </w:tc>
        <w:tc>
          <w:tcPr>
            <w:tcW w:w="2445" w:type="dxa"/>
            <w:vAlign w:val="center"/>
          </w:tcPr>
          <w:p w:rsidR="00EA6106" w:rsidRPr="00EA6106" w:rsidRDefault="00EA6106" w:rsidP="00EA6106">
            <w:pPr>
              <w:rPr>
                <w:rFonts w:ascii="Calibri" w:eastAsia="Calibri" w:hAnsi="Calibri"/>
                <w:sz w:val="24"/>
                <w:szCs w:val="24"/>
              </w:rPr>
            </w:pPr>
            <w:proofErr w:type="gramStart"/>
            <w:r w:rsidRPr="00EA6106">
              <w:rPr>
                <w:rFonts w:ascii="Calibri" w:eastAsia="Calibri" w:hAnsi="Calibri"/>
                <w:sz w:val="24"/>
                <w:szCs w:val="24"/>
              </w:rPr>
              <w:t>n.</w:t>
            </w:r>
            <w:proofErr w:type="gramEnd"/>
            <w:r w:rsidRPr="00EA6106">
              <w:rPr>
                <w:rFonts w:ascii="Calibri" w:eastAsia="Calibri" w:hAnsi="Calibri"/>
                <w:sz w:val="24"/>
                <w:szCs w:val="24"/>
              </w:rPr>
              <w:t xml:space="preserve"> giorni cad.</w:t>
            </w:r>
          </w:p>
        </w:tc>
        <w:tc>
          <w:tcPr>
            <w:tcW w:w="2445" w:type="dxa"/>
          </w:tcPr>
          <w:p w:rsidR="00EA6106" w:rsidRPr="00EA6106" w:rsidRDefault="00EA6106" w:rsidP="00EA6106">
            <w:pPr>
              <w:rPr>
                <w:rFonts w:ascii="Calibri" w:eastAsia="Calibri" w:hAnsi="Calibri"/>
                <w:sz w:val="24"/>
                <w:szCs w:val="24"/>
              </w:rPr>
            </w:pPr>
          </w:p>
        </w:tc>
      </w:tr>
      <w:tr w:rsidR="00EA6106" w:rsidRPr="00EA6106" w:rsidTr="00C43A35">
        <w:tc>
          <w:tcPr>
            <w:tcW w:w="2444" w:type="dxa"/>
          </w:tcPr>
          <w:p w:rsidR="00EA6106" w:rsidRPr="00EA6106" w:rsidRDefault="00EA6106" w:rsidP="00EA6106">
            <w:pPr>
              <w:rPr>
                <w:rFonts w:ascii="Calibri" w:eastAsia="Calibri" w:hAnsi="Calibri"/>
                <w:i/>
                <w:sz w:val="24"/>
                <w:szCs w:val="24"/>
              </w:rPr>
            </w:pPr>
            <w:proofErr w:type="gramStart"/>
            <w:r w:rsidRPr="00EA6106">
              <w:rPr>
                <w:rFonts w:ascii="Calibri" w:eastAsia="Calibri" w:hAnsi="Calibri"/>
                <w:i/>
                <w:sz w:val="24"/>
                <w:szCs w:val="24"/>
              </w:rPr>
              <w:t>staff</w:t>
            </w:r>
            <w:proofErr w:type="gramEnd"/>
            <w:r w:rsidRPr="00EA6106">
              <w:rPr>
                <w:rFonts w:ascii="Calibri" w:eastAsia="Calibri" w:hAnsi="Calibri"/>
                <w:i/>
                <w:sz w:val="24"/>
                <w:szCs w:val="24"/>
              </w:rPr>
              <w:t xml:space="preserve"> in entrata per training</w:t>
            </w:r>
          </w:p>
        </w:tc>
        <w:tc>
          <w:tcPr>
            <w:tcW w:w="2444" w:type="dxa"/>
          </w:tcPr>
          <w:p w:rsidR="00EA6106" w:rsidRPr="00EA6106" w:rsidRDefault="00EA6106" w:rsidP="00EA6106">
            <w:pPr>
              <w:rPr>
                <w:rFonts w:ascii="Calibri" w:eastAsia="Calibri" w:hAnsi="Calibri"/>
                <w:sz w:val="24"/>
                <w:szCs w:val="24"/>
              </w:rPr>
            </w:pPr>
          </w:p>
        </w:tc>
        <w:tc>
          <w:tcPr>
            <w:tcW w:w="2445" w:type="dxa"/>
            <w:vAlign w:val="center"/>
          </w:tcPr>
          <w:p w:rsidR="00EA6106" w:rsidRPr="00EA6106" w:rsidRDefault="00EA6106" w:rsidP="00EA6106">
            <w:pPr>
              <w:rPr>
                <w:rFonts w:ascii="Calibri" w:eastAsia="Calibri" w:hAnsi="Calibri"/>
                <w:sz w:val="24"/>
                <w:szCs w:val="24"/>
              </w:rPr>
            </w:pPr>
            <w:proofErr w:type="gramStart"/>
            <w:r w:rsidRPr="00EA6106">
              <w:rPr>
                <w:rFonts w:ascii="Calibri" w:eastAsia="Calibri" w:hAnsi="Calibri"/>
                <w:sz w:val="24"/>
                <w:szCs w:val="24"/>
              </w:rPr>
              <w:t>n.</w:t>
            </w:r>
            <w:proofErr w:type="gramEnd"/>
            <w:r w:rsidRPr="00EA6106">
              <w:rPr>
                <w:rFonts w:ascii="Calibri" w:eastAsia="Calibri" w:hAnsi="Calibri"/>
                <w:sz w:val="24"/>
                <w:szCs w:val="24"/>
              </w:rPr>
              <w:t xml:space="preserve"> giorni cad.</w:t>
            </w:r>
          </w:p>
        </w:tc>
        <w:tc>
          <w:tcPr>
            <w:tcW w:w="2445" w:type="dxa"/>
          </w:tcPr>
          <w:p w:rsidR="00EA6106" w:rsidRPr="00EA6106" w:rsidRDefault="00EA6106" w:rsidP="00EA6106">
            <w:pPr>
              <w:rPr>
                <w:rFonts w:ascii="Calibri" w:eastAsia="Calibri" w:hAnsi="Calibri"/>
                <w:sz w:val="24"/>
                <w:szCs w:val="24"/>
              </w:rPr>
            </w:pPr>
          </w:p>
        </w:tc>
      </w:tr>
      <w:tr w:rsidR="00EA6106" w:rsidRPr="00EA6106" w:rsidTr="00C43A35">
        <w:tc>
          <w:tcPr>
            <w:tcW w:w="2444" w:type="dxa"/>
          </w:tcPr>
          <w:p w:rsidR="00EA6106" w:rsidRPr="00EA6106" w:rsidRDefault="00EA6106" w:rsidP="00EA6106">
            <w:pPr>
              <w:rPr>
                <w:rFonts w:ascii="Calibri" w:eastAsia="Calibri" w:hAnsi="Calibri"/>
                <w:i/>
                <w:sz w:val="24"/>
                <w:szCs w:val="24"/>
              </w:rPr>
            </w:pPr>
            <w:proofErr w:type="gramStart"/>
            <w:r w:rsidRPr="00EA6106">
              <w:rPr>
                <w:rFonts w:ascii="Calibri" w:eastAsia="Calibri" w:hAnsi="Calibri"/>
                <w:i/>
                <w:sz w:val="24"/>
                <w:szCs w:val="24"/>
              </w:rPr>
              <w:t>staff</w:t>
            </w:r>
            <w:proofErr w:type="gramEnd"/>
            <w:r w:rsidRPr="00EA6106">
              <w:rPr>
                <w:rFonts w:ascii="Calibri" w:eastAsia="Calibri" w:hAnsi="Calibri"/>
                <w:i/>
                <w:sz w:val="24"/>
                <w:szCs w:val="24"/>
              </w:rPr>
              <w:t xml:space="preserve"> in uscita per training  </w:t>
            </w:r>
          </w:p>
        </w:tc>
        <w:tc>
          <w:tcPr>
            <w:tcW w:w="2444" w:type="dxa"/>
          </w:tcPr>
          <w:p w:rsidR="00EA6106" w:rsidRPr="00EA6106" w:rsidRDefault="00EA6106" w:rsidP="00EA6106">
            <w:pPr>
              <w:rPr>
                <w:rFonts w:ascii="Calibri" w:eastAsia="Calibri" w:hAnsi="Calibri"/>
                <w:sz w:val="24"/>
                <w:szCs w:val="24"/>
              </w:rPr>
            </w:pPr>
          </w:p>
        </w:tc>
        <w:tc>
          <w:tcPr>
            <w:tcW w:w="2445" w:type="dxa"/>
            <w:vAlign w:val="center"/>
          </w:tcPr>
          <w:p w:rsidR="00EA6106" w:rsidRPr="00EA6106" w:rsidRDefault="00EA6106" w:rsidP="00EA6106">
            <w:pPr>
              <w:rPr>
                <w:rFonts w:ascii="Calibri" w:eastAsia="Calibri" w:hAnsi="Calibri"/>
                <w:sz w:val="24"/>
                <w:szCs w:val="24"/>
              </w:rPr>
            </w:pPr>
            <w:proofErr w:type="gramStart"/>
            <w:r w:rsidRPr="00EA6106">
              <w:rPr>
                <w:rFonts w:ascii="Calibri" w:eastAsia="Calibri" w:hAnsi="Calibri"/>
                <w:sz w:val="24"/>
                <w:szCs w:val="24"/>
              </w:rPr>
              <w:t>n.</w:t>
            </w:r>
            <w:proofErr w:type="gramEnd"/>
            <w:r w:rsidRPr="00EA6106">
              <w:rPr>
                <w:rFonts w:ascii="Calibri" w:eastAsia="Calibri" w:hAnsi="Calibri"/>
                <w:sz w:val="24"/>
                <w:szCs w:val="24"/>
              </w:rPr>
              <w:t xml:space="preserve"> giorni cad.</w:t>
            </w:r>
          </w:p>
        </w:tc>
        <w:tc>
          <w:tcPr>
            <w:tcW w:w="2445" w:type="dxa"/>
          </w:tcPr>
          <w:p w:rsidR="00EA6106" w:rsidRPr="00EA6106" w:rsidRDefault="00EA6106" w:rsidP="00EA6106">
            <w:pPr>
              <w:rPr>
                <w:rFonts w:ascii="Calibri" w:eastAsia="Calibri" w:hAnsi="Calibri"/>
                <w:sz w:val="24"/>
                <w:szCs w:val="24"/>
              </w:rPr>
            </w:pPr>
          </w:p>
        </w:tc>
      </w:tr>
    </w:tbl>
    <w:p w:rsidR="00EA6106" w:rsidRPr="00EA6106" w:rsidRDefault="00EA6106" w:rsidP="00EA6106">
      <w:pPr>
        <w:spacing w:after="0" w:line="240" w:lineRule="auto"/>
        <w:jc w:val="both"/>
        <w:rPr>
          <w:rFonts w:ascii="Calibri" w:eastAsia="Calibri" w:hAnsi="Calibri" w:cs="Times New Roman"/>
          <w:sz w:val="24"/>
          <w:szCs w:val="24"/>
        </w:rPr>
      </w:pPr>
    </w:p>
    <w:p w:rsidR="00EA6106" w:rsidRDefault="00EA6106" w:rsidP="00EA6106">
      <w:pPr>
        <w:spacing w:after="0" w:line="240" w:lineRule="auto"/>
        <w:jc w:val="both"/>
        <w:rPr>
          <w:rFonts w:ascii="Calibri" w:eastAsia="Calibri" w:hAnsi="Calibri" w:cs="Times New Roman"/>
          <w:sz w:val="24"/>
          <w:szCs w:val="24"/>
        </w:rPr>
      </w:pPr>
    </w:p>
    <w:p w:rsidR="00EA6106" w:rsidRDefault="00EA6106" w:rsidP="00EA6106">
      <w:pPr>
        <w:spacing w:after="0" w:line="240" w:lineRule="auto"/>
        <w:jc w:val="both"/>
        <w:rPr>
          <w:rFonts w:ascii="Calibri" w:eastAsia="Calibri" w:hAnsi="Calibri" w:cs="Times New Roman"/>
          <w:sz w:val="24"/>
          <w:szCs w:val="24"/>
        </w:rPr>
      </w:pPr>
    </w:p>
    <w:p w:rsidR="00EA6106" w:rsidRDefault="00EA6106" w:rsidP="00EA6106">
      <w:pPr>
        <w:spacing w:after="0" w:line="240" w:lineRule="auto"/>
        <w:jc w:val="both"/>
        <w:rPr>
          <w:rFonts w:ascii="Calibri" w:eastAsia="Calibri" w:hAnsi="Calibri" w:cs="Times New Roman"/>
          <w:sz w:val="24"/>
          <w:szCs w:val="24"/>
        </w:rPr>
      </w:pPr>
    </w:p>
    <w:p w:rsidR="00EA6106" w:rsidRPr="00EA6106" w:rsidRDefault="00EA6106" w:rsidP="00EA6106">
      <w:pPr>
        <w:spacing w:after="0" w:line="240" w:lineRule="auto"/>
        <w:jc w:val="center"/>
        <w:rPr>
          <w:rFonts w:ascii="Calibri" w:eastAsia="Calibri" w:hAnsi="Calibri" w:cs="Times New Roman"/>
          <w:b/>
          <w:sz w:val="28"/>
          <w:szCs w:val="28"/>
        </w:rPr>
      </w:pPr>
      <w:r w:rsidRPr="00EA6106">
        <w:rPr>
          <w:rFonts w:ascii="Calibri" w:eastAsia="Calibri" w:hAnsi="Calibri" w:cs="Times New Roman"/>
          <w:b/>
          <w:sz w:val="28"/>
          <w:szCs w:val="28"/>
        </w:rPr>
        <w:t>SEZIONE B</w:t>
      </w:r>
    </w:p>
    <w:p w:rsidR="00EA6106" w:rsidRDefault="00EA6106" w:rsidP="00EA6106">
      <w:pPr>
        <w:spacing w:after="0" w:line="240" w:lineRule="auto"/>
        <w:jc w:val="both"/>
        <w:rPr>
          <w:rFonts w:ascii="Calibri" w:eastAsia="Calibri" w:hAnsi="Calibri" w:cs="Times New Roman"/>
          <w:sz w:val="24"/>
          <w:szCs w:val="24"/>
        </w:rPr>
      </w:pPr>
    </w:p>
    <w:p w:rsidR="00EA6106" w:rsidRPr="00EA6106" w:rsidRDefault="00EA6106" w:rsidP="00EA6106">
      <w:pPr>
        <w:spacing w:after="0" w:line="240" w:lineRule="auto"/>
        <w:jc w:val="both"/>
        <w:rPr>
          <w:rFonts w:ascii="Calibri" w:eastAsia="Calibri" w:hAnsi="Calibri" w:cs="Times New Roman"/>
          <w:sz w:val="24"/>
          <w:szCs w:val="24"/>
        </w:rPr>
      </w:pPr>
    </w:p>
    <w:p w:rsidR="00EA6106" w:rsidRPr="00EA6106" w:rsidRDefault="00EA6106" w:rsidP="00EA6106">
      <w:pPr>
        <w:numPr>
          <w:ilvl w:val="0"/>
          <w:numId w:val="1"/>
        </w:numPr>
        <w:spacing w:after="0" w:line="240" w:lineRule="auto"/>
        <w:contextualSpacing/>
        <w:jc w:val="both"/>
        <w:rPr>
          <w:rFonts w:ascii="Calibri" w:eastAsia="Calibri" w:hAnsi="Calibri" w:cs="Times New Roman"/>
          <w:sz w:val="24"/>
          <w:szCs w:val="24"/>
        </w:rPr>
      </w:pPr>
      <w:r w:rsidRPr="00EA6106">
        <w:rPr>
          <w:rFonts w:ascii="Calibri" w:eastAsia="Calibri" w:hAnsi="Calibri" w:cs="Times New Roman"/>
          <w:sz w:val="24"/>
          <w:szCs w:val="24"/>
        </w:rPr>
        <w:t>Precedenti progetti di mobilità con i partner, a prescindere se supportato da UE o con altri fondi:</w:t>
      </w:r>
    </w:p>
    <w:p w:rsidR="00EA6106" w:rsidRPr="00EA6106" w:rsidRDefault="00EA6106" w:rsidP="00EA6106">
      <w:pPr>
        <w:spacing w:after="0" w:line="240" w:lineRule="auto"/>
        <w:jc w:val="both"/>
        <w:rPr>
          <w:rFonts w:ascii="Calibri" w:eastAsia="Calibri" w:hAnsi="Calibri" w:cs="Times New Roman"/>
          <w:sz w:val="24"/>
          <w:szCs w:val="24"/>
        </w:rPr>
      </w:pPr>
    </w:p>
    <w:p w:rsidR="00EA6106" w:rsidRPr="00EA6106" w:rsidRDefault="00EA6106" w:rsidP="00EA6106">
      <w:pPr>
        <w:numPr>
          <w:ilvl w:val="0"/>
          <w:numId w:val="1"/>
        </w:numPr>
        <w:contextualSpacing/>
        <w:rPr>
          <w:rFonts w:ascii="Calibri" w:eastAsia="Calibri" w:hAnsi="Calibri" w:cs="Times New Roman"/>
          <w:sz w:val="24"/>
          <w:szCs w:val="24"/>
        </w:rPr>
      </w:pPr>
      <w:r w:rsidRPr="00EA6106">
        <w:rPr>
          <w:rFonts w:ascii="Calibri" w:eastAsia="Calibri" w:hAnsi="Calibri" w:cs="Times New Roman"/>
          <w:sz w:val="24"/>
          <w:szCs w:val="24"/>
        </w:rPr>
        <w:t>Motivazione sul tipo di mobilità richieste</w:t>
      </w:r>
      <w:proofErr w:type="gramStart"/>
      <w:r w:rsidRPr="00EA6106">
        <w:rPr>
          <w:rFonts w:ascii="Calibri" w:eastAsia="Calibri" w:hAnsi="Calibri" w:cs="Times New Roman"/>
          <w:sz w:val="24"/>
          <w:szCs w:val="24"/>
        </w:rPr>
        <w:t xml:space="preserve"> :</w:t>
      </w:r>
      <w:proofErr w:type="gramEnd"/>
    </w:p>
    <w:p w:rsidR="00EA6106" w:rsidRPr="00EA6106" w:rsidRDefault="00EA6106" w:rsidP="00EA6106">
      <w:pPr>
        <w:ind w:left="720"/>
        <w:contextualSpacing/>
        <w:rPr>
          <w:rFonts w:ascii="Calibri" w:eastAsia="Calibri" w:hAnsi="Calibri" w:cs="Times New Roman"/>
          <w:sz w:val="24"/>
          <w:szCs w:val="24"/>
        </w:rPr>
      </w:pPr>
    </w:p>
    <w:p w:rsidR="00EA6106" w:rsidRPr="00EA6106" w:rsidRDefault="00EA6106" w:rsidP="00EA6106">
      <w:pPr>
        <w:numPr>
          <w:ilvl w:val="0"/>
          <w:numId w:val="1"/>
        </w:numPr>
        <w:spacing w:after="0" w:line="240" w:lineRule="auto"/>
        <w:contextualSpacing/>
        <w:jc w:val="both"/>
        <w:rPr>
          <w:rFonts w:ascii="Calibri" w:eastAsia="Calibri" w:hAnsi="Calibri" w:cs="Times New Roman"/>
          <w:sz w:val="24"/>
          <w:szCs w:val="24"/>
        </w:rPr>
      </w:pPr>
      <w:r w:rsidRPr="00EA6106">
        <w:rPr>
          <w:rFonts w:ascii="Calibri" w:eastAsia="Calibri" w:hAnsi="Calibri" w:cs="Times New Roman"/>
          <w:sz w:val="24"/>
          <w:szCs w:val="24"/>
        </w:rPr>
        <w:t>Esistenza di precedenti o vigenti accordi di cooperazione indicando le attività svolte e i rispettivi ruoli e compiti:</w:t>
      </w:r>
    </w:p>
    <w:p w:rsidR="00EA6106" w:rsidRPr="00EA6106" w:rsidRDefault="00EA6106" w:rsidP="00EA6106">
      <w:pPr>
        <w:spacing w:after="0" w:line="240" w:lineRule="auto"/>
        <w:contextualSpacing/>
        <w:jc w:val="both"/>
        <w:rPr>
          <w:rFonts w:ascii="Calibri" w:eastAsia="Calibri" w:hAnsi="Calibri" w:cs="Times New Roman"/>
          <w:sz w:val="24"/>
          <w:szCs w:val="24"/>
        </w:rPr>
      </w:pPr>
    </w:p>
    <w:p w:rsidR="00EA6106" w:rsidRDefault="00EA6106" w:rsidP="00EA6106">
      <w:pPr>
        <w:spacing w:after="0" w:line="240" w:lineRule="auto"/>
        <w:jc w:val="both"/>
        <w:rPr>
          <w:rFonts w:ascii="Calibri" w:eastAsia="Calibri" w:hAnsi="Calibri" w:cs="Times New Roman"/>
          <w:sz w:val="24"/>
          <w:szCs w:val="24"/>
        </w:rPr>
      </w:pPr>
    </w:p>
    <w:p w:rsidR="00EA6106" w:rsidRDefault="00EA6106" w:rsidP="00EA6106">
      <w:pPr>
        <w:spacing w:after="0" w:line="240" w:lineRule="auto"/>
        <w:jc w:val="both"/>
        <w:rPr>
          <w:rFonts w:ascii="Calibri" w:eastAsia="Calibri" w:hAnsi="Calibri" w:cs="Times New Roman"/>
          <w:sz w:val="24"/>
          <w:szCs w:val="24"/>
        </w:rPr>
      </w:pPr>
    </w:p>
    <w:p w:rsidR="00EA6106" w:rsidRPr="00EA6106" w:rsidRDefault="00EA6106" w:rsidP="00EA6106">
      <w:pPr>
        <w:spacing w:after="0" w:line="240" w:lineRule="auto"/>
        <w:jc w:val="center"/>
        <w:rPr>
          <w:rFonts w:ascii="Calibri" w:eastAsia="Calibri" w:hAnsi="Calibri" w:cs="Times New Roman"/>
          <w:sz w:val="24"/>
          <w:szCs w:val="24"/>
        </w:rPr>
      </w:pPr>
      <w:r w:rsidRPr="00EA6106">
        <w:rPr>
          <w:rFonts w:ascii="Calibri" w:eastAsia="Calibri" w:hAnsi="Calibri" w:cs="Times New Roman"/>
          <w:b/>
          <w:sz w:val="28"/>
          <w:szCs w:val="28"/>
        </w:rPr>
        <w:t>SEZIONE C</w:t>
      </w:r>
      <w:r>
        <w:rPr>
          <w:rFonts w:ascii="Calibri" w:eastAsia="Calibri" w:hAnsi="Calibri" w:cs="Times New Roman"/>
          <w:b/>
          <w:sz w:val="28"/>
          <w:szCs w:val="28"/>
        </w:rPr>
        <w:t xml:space="preserve"> – </w:t>
      </w:r>
      <w:r>
        <w:rPr>
          <w:rFonts w:ascii="Calibri" w:eastAsia="Calibri" w:hAnsi="Calibri" w:cs="Times New Roman"/>
          <w:sz w:val="24"/>
          <w:szCs w:val="24"/>
        </w:rPr>
        <w:t>a cura dell’Istituzione Partner</w:t>
      </w:r>
    </w:p>
    <w:p w:rsidR="00EA6106" w:rsidRDefault="00EA6106" w:rsidP="00EA6106">
      <w:pPr>
        <w:spacing w:after="0" w:line="240" w:lineRule="auto"/>
        <w:jc w:val="center"/>
        <w:rPr>
          <w:rFonts w:ascii="Calibri" w:eastAsia="Calibri" w:hAnsi="Calibri" w:cs="Times New Roman"/>
          <w:b/>
          <w:sz w:val="28"/>
          <w:szCs w:val="28"/>
        </w:rPr>
      </w:pPr>
    </w:p>
    <w:p w:rsidR="00EA6106" w:rsidRPr="00EA6106" w:rsidRDefault="00EA6106" w:rsidP="00EA6106">
      <w:pPr>
        <w:spacing w:after="0" w:line="240" w:lineRule="auto"/>
        <w:jc w:val="center"/>
        <w:rPr>
          <w:rFonts w:ascii="Calibri" w:eastAsia="Calibri" w:hAnsi="Calibri" w:cs="Times New Roman"/>
          <w:b/>
          <w:sz w:val="28"/>
          <w:szCs w:val="28"/>
        </w:rPr>
      </w:pPr>
    </w:p>
    <w:p w:rsidR="00EA6106" w:rsidRDefault="00EA6106" w:rsidP="00EA6106">
      <w:pPr>
        <w:spacing w:after="0" w:line="240" w:lineRule="auto"/>
        <w:jc w:val="both"/>
        <w:rPr>
          <w:rFonts w:ascii="Calibri" w:eastAsia="Calibri" w:hAnsi="Calibri" w:cs="Times New Roman"/>
          <w:sz w:val="24"/>
          <w:szCs w:val="24"/>
        </w:rPr>
      </w:pPr>
      <w:r w:rsidRPr="00EA6106">
        <w:rPr>
          <w:rFonts w:ascii="Calibri" w:eastAsia="Calibri" w:hAnsi="Calibri" w:cs="Times New Roman"/>
          <w:sz w:val="24"/>
          <w:szCs w:val="24"/>
        </w:rPr>
        <w:t xml:space="preserve">Le istituzioni partner dovranno a loro volta chiarire i seguenti punti, tenendo conto del quadro completo delle mobilità richieste: </w:t>
      </w:r>
    </w:p>
    <w:p w:rsidR="0035254A" w:rsidRDefault="0035254A" w:rsidP="00EA6106">
      <w:pPr>
        <w:spacing w:after="0" w:line="240" w:lineRule="auto"/>
        <w:jc w:val="both"/>
        <w:rPr>
          <w:rFonts w:ascii="Calibri" w:eastAsia="Calibri" w:hAnsi="Calibri" w:cs="Times New Roman"/>
          <w:sz w:val="24"/>
          <w:szCs w:val="24"/>
          <w:lang w:val="en-US"/>
        </w:rPr>
      </w:pPr>
      <w:r w:rsidRPr="0035254A">
        <w:rPr>
          <w:rFonts w:ascii="Calibri" w:eastAsia="Calibri" w:hAnsi="Calibri" w:cs="Times New Roman"/>
          <w:sz w:val="24"/>
          <w:szCs w:val="24"/>
          <w:lang w:val="en-US"/>
        </w:rPr>
        <w:t xml:space="preserve">Partner institutions should </w:t>
      </w:r>
      <w:r w:rsidR="00556EE4">
        <w:rPr>
          <w:rFonts w:ascii="Calibri" w:eastAsia="Calibri" w:hAnsi="Calibri" w:cs="Times New Roman"/>
          <w:sz w:val="24"/>
          <w:szCs w:val="24"/>
          <w:lang w:val="en-US"/>
        </w:rPr>
        <w:t>clarify the following points</w:t>
      </w:r>
      <w:r w:rsidR="00D7721F">
        <w:rPr>
          <w:rFonts w:ascii="Calibri" w:eastAsia="Calibri" w:hAnsi="Calibri" w:cs="Times New Roman"/>
          <w:sz w:val="24"/>
          <w:szCs w:val="24"/>
          <w:lang w:val="en-US"/>
        </w:rPr>
        <w:t>,</w:t>
      </w:r>
      <w:bookmarkStart w:id="0" w:name="_GoBack"/>
      <w:bookmarkEnd w:id="0"/>
      <w:r w:rsidR="00556EE4">
        <w:rPr>
          <w:rFonts w:ascii="Calibri" w:eastAsia="Calibri" w:hAnsi="Calibri" w:cs="Times New Roman"/>
          <w:sz w:val="24"/>
          <w:szCs w:val="24"/>
          <w:lang w:val="en-US"/>
        </w:rPr>
        <w:t xml:space="preserve"> figures and type of </w:t>
      </w:r>
      <w:r w:rsidRPr="0035254A">
        <w:rPr>
          <w:rFonts w:ascii="Calibri" w:eastAsia="Calibri" w:hAnsi="Calibri" w:cs="Times New Roman"/>
          <w:sz w:val="24"/>
          <w:szCs w:val="24"/>
          <w:lang w:val="en-US"/>
        </w:rPr>
        <w:t>the required mobility:</w:t>
      </w:r>
    </w:p>
    <w:p w:rsidR="0035254A" w:rsidRPr="00EA6106" w:rsidRDefault="0035254A" w:rsidP="00EA6106">
      <w:pPr>
        <w:spacing w:after="0" w:line="240" w:lineRule="auto"/>
        <w:jc w:val="both"/>
        <w:rPr>
          <w:rFonts w:ascii="Calibri" w:eastAsia="Calibri" w:hAnsi="Calibri" w:cs="Times New Roman"/>
          <w:sz w:val="24"/>
          <w:szCs w:val="24"/>
          <w:lang w:val="en-US"/>
        </w:rPr>
      </w:pPr>
    </w:p>
    <w:p w:rsidR="00EA6106" w:rsidRPr="00EA6106" w:rsidRDefault="00EA6106" w:rsidP="00EA6106">
      <w:pPr>
        <w:spacing w:after="0" w:line="240" w:lineRule="auto"/>
        <w:jc w:val="both"/>
        <w:rPr>
          <w:rFonts w:ascii="Calibri" w:eastAsia="Calibri" w:hAnsi="Calibri" w:cs="Times New Roman"/>
          <w:sz w:val="24"/>
          <w:szCs w:val="24"/>
          <w:lang w:val="en-US"/>
        </w:rPr>
      </w:pPr>
    </w:p>
    <w:p w:rsidR="00EA6106" w:rsidRPr="00EA6106" w:rsidRDefault="00EA6106" w:rsidP="00EA6106">
      <w:pPr>
        <w:numPr>
          <w:ilvl w:val="0"/>
          <w:numId w:val="2"/>
        </w:numPr>
        <w:spacing w:after="0" w:line="240" w:lineRule="auto"/>
        <w:jc w:val="both"/>
        <w:rPr>
          <w:rFonts w:ascii="Calibri" w:eastAsia="Calibri" w:hAnsi="Calibri" w:cs="Times New Roman"/>
          <w:sz w:val="24"/>
          <w:szCs w:val="24"/>
          <w:lang w:val="en-US"/>
        </w:rPr>
      </w:pPr>
      <w:r w:rsidRPr="00EA6106">
        <w:rPr>
          <w:rFonts w:ascii="Calibri" w:eastAsia="Calibri" w:hAnsi="Calibri" w:cs="Times New Roman"/>
          <w:sz w:val="24"/>
          <w:szCs w:val="24"/>
          <w:lang w:val="en-US"/>
        </w:rPr>
        <w:t xml:space="preserve">How mobility fits </w:t>
      </w:r>
      <w:proofErr w:type="spellStart"/>
      <w:r w:rsidRPr="00EA6106">
        <w:rPr>
          <w:rFonts w:ascii="Calibri" w:eastAsia="Calibri" w:hAnsi="Calibri" w:cs="Times New Roman"/>
          <w:sz w:val="24"/>
          <w:szCs w:val="24"/>
          <w:lang w:val="en-US"/>
        </w:rPr>
        <w:t>internationalisation</w:t>
      </w:r>
      <w:proofErr w:type="spellEnd"/>
      <w:r w:rsidRPr="00EA6106">
        <w:rPr>
          <w:rFonts w:ascii="Calibri" w:eastAsia="Calibri" w:hAnsi="Calibri" w:cs="Times New Roman"/>
          <w:sz w:val="24"/>
          <w:szCs w:val="24"/>
          <w:lang w:val="en-US"/>
        </w:rPr>
        <w:t>/ develop</w:t>
      </w:r>
      <w:r w:rsidR="0035254A">
        <w:rPr>
          <w:rFonts w:ascii="Calibri" w:eastAsia="Calibri" w:hAnsi="Calibri" w:cs="Times New Roman"/>
          <w:sz w:val="24"/>
          <w:szCs w:val="24"/>
          <w:lang w:val="en-US"/>
        </w:rPr>
        <w:t>ment strategy(</w:t>
      </w:r>
      <w:proofErr w:type="spellStart"/>
      <w:r w:rsidR="0035254A">
        <w:rPr>
          <w:rFonts w:ascii="Calibri" w:eastAsia="Calibri" w:hAnsi="Calibri" w:cs="Times New Roman"/>
          <w:sz w:val="24"/>
          <w:szCs w:val="24"/>
          <w:lang w:val="en-US"/>
        </w:rPr>
        <w:t>ies</w:t>
      </w:r>
      <w:proofErr w:type="spellEnd"/>
      <w:r w:rsidR="0035254A">
        <w:rPr>
          <w:rFonts w:ascii="Calibri" w:eastAsia="Calibri" w:hAnsi="Calibri" w:cs="Times New Roman"/>
          <w:sz w:val="24"/>
          <w:szCs w:val="24"/>
          <w:lang w:val="en-US"/>
        </w:rPr>
        <w:t xml:space="preserve">) of your </w:t>
      </w:r>
      <w:r w:rsidRPr="00EA6106">
        <w:rPr>
          <w:rFonts w:ascii="Calibri" w:eastAsia="Calibri" w:hAnsi="Calibri" w:cs="Times New Roman"/>
          <w:sz w:val="24"/>
          <w:szCs w:val="24"/>
          <w:lang w:val="en-US"/>
        </w:rPr>
        <w:t xml:space="preserve"> Partner Institution</w:t>
      </w:r>
    </w:p>
    <w:p w:rsidR="00EA6106" w:rsidRPr="00EA6106" w:rsidRDefault="00EA6106" w:rsidP="00EA6106">
      <w:pPr>
        <w:spacing w:after="0" w:line="240" w:lineRule="auto"/>
        <w:jc w:val="both"/>
        <w:rPr>
          <w:rFonts w:ascii="Calibri" w:eastAsia="Calibri" w:hAnsi="Calibri" w:cs="Times New Roman"/>
          <w:sz w:val="24"/>
          <w:szCs w:val="24"/>
          <w:lang w:val="en-US"/>
        </w:rPr>
      </w:pPr>
      <w:r w:rsidRPr="00EA6106">
        <w:rPr>
          <w:rFonts w:ascii="Calibri" w:eastAsia="Calibri" w:hAnsi="Calibri" w:cs="Times New Roman"/>
          <w:sz w:val="24"/>
          <w:szCs w:val="24"/>
          <w:lang w:val="en-US"/>
        </w:rPr>
        <w:tab/>
      </w:r>
    </w:p>
    <w:p w:rsidR="00EA6106" w:rsidRPr="00EA6106" w:rsidRDefault="00EA6106" w:rsidP="00EA6106">
      <w:pPr>
        <w:numPr>
          <w:ilvl w:val="0"/>
          <w:numId w:val="2"/>
        </w:numPr>
        <w:spacing w:after="0" w:line="240" w:lineRule="auto"/>
        <w:contextualSpacing/>
        <w:jc w:val="both"/>
        <w:rPr>
          <w:rFonts w:ascii="Calibri" w:eastAsia="Calibri" w:hAnsi="Calibri" w:cs="Times New Roman"/>
          <w:sz w:val="24"/>
          <w:szCs w:val="24"/>
          <w:lang w:val="en-US"/>
        </w:rPr>
      </w:pPr>
      <w:r w:rsidRPr="00EA6106">
        <w:rPr>
          <w:rFonts w:ascii="Calibri" w:eastAsia="Calibri" w:hAnsi="Calibri" w:cs="Times New Roman"/>
          <w:sz w:val="24"/>
          <w:szCs w:val="24"/>
          <w:lang w:val="en-US"/>
        </w:rPr>
        <w:t>How you will carry out the participant selection (students and staff).  Specify how you will offer equal opportunity and promote disadvantaged persons</w:t>
      </w:r>
    </w:p>
    <w:p w:rsidR="00EA6106" w:rsidRPr="00EA6106" w:rsidRDefault="00EA6106" w:rsidP="00EA6106">
      <w:pPr>
        <w:spacing w:after="0" w:line="240" w:lineRule="auto"/>
        <w:jc w:val="both"/>
        <w:rPr>
          <w:rFonts w:ascii="Calibri" w:eastAsia="Calibri" w:hAnsi="Calibri" w:cs="Times New Roman"/>
          <w:sz w:val="24"/>
          <w:szCs w:val="24"/>
          <w:lang w:val="en-US"/>
        </w:rPr>
      </w:pPr>
    </w:p>
    <w:p w:rsidR="00EA6106" w:rsidRPr="00EA6106" w:rsidRDefault="00EA6106" w:rsidP="00EA6106">
      <w:pPr>
        <w:numPr>
          <w:ilvl w:val="0"/>
          <w:numId w:val="2"/>
        </w:numPr>
        <w:spacing w:after="0" w:line="240" w:lineRule="auto"/>
        <w:contextualSpacing/>
        <w:jc w:val="both"/>
        <w:rPr>
          <w:rFonts w:ascii="Calibri" w:eastAsia="Calibri" w:hAnsi="Calibri" w:cs="Times New Roman"/>
          <w:sz w:val="24"/>
          <w:szCs w:val="24"/>
          <w:lang w:val="en-US"/>
        </w:rPr>
      </w:pPr>
      <w:r w:rsidRPr="00EA6106">
        <w:rPr>
          <w:rFonts w:ascii="Calibri" w:eastAsia="Calibri" w:hAnsi="Calibri" w:cs="Times New Roman"/>
          <w:sz w:val="24"/>
          <w:szCs w:val="24"/>
          <w:lang w:val="en-US"/>
        </w:rPr>
        <w:t xml:space="preserve">Information </w:t>
      </w:r>
      <w:proofErr w:type="gramStart"/>
      <w:r w:rsidRPr="00EA6106">
        <w:rPr>
          <w:rFonts w:ascii="Calibri" w:eastAsia="Calibri" w:hAnsi="Calibri" w:cs="Times New Roman"/>
          <w:sz w:val="24"/>
          <w:szCs w:val="24"/>
          <w:lang w:val="en-US"/>
        </w:rPr>
        <w:t>support  prior</w:t>
      </w:r>
      <w:proofErr w:type="gramEnd"/>
      <w:r w:rsidRPr="00EA6106">
        <w:rPr>
          <w:rFonts w:ascii="Calibri" w:eastAsia="Calibri" w:hAnsi="Calibri" w:cs="Times New Roman"/>
          <w:sz w:val="24"/>
          <w:szCs w:val="24"/>
          <w:lang w:val="en-US"/>
        </w:rPr>
        <w:t xml:space="preserve"> to mobility, (e.g. accommodation, insurance, visa, etc.) </w:t>
      </w:r>
    </w:p>
    <w:p w:rsidR="00EA6106" w:rsidRPr="00EA6106" w:rsidRDefault="00EA6106" w:rsidP="00EA6106">
      <w:pPr>
        <w:spacing w:after="0" w:line="240" w:lineRule="auto"/>
        <w:jc w:val="both"/>
        <w:rPr>
          <w:rFonts w:ascii="Calibri" w:eastAsia="Calibri" w:hAnsi="Calibri" w:cs="Times New Roman"/>
          <w:sz w:val="24"/>
          <w:szCs w:val="24"/>
          <w:lang w:val="en-US"/>
        </w:rPr>
      </w:pPr>
    </w:p>
    <w:p w:rsidR="00EA6106" w:rsidRPr="00EA6106" w:rsidRDefault="00EA6106" w:rsidP="00EA6106">
      <w:pPr>
        <w:numPr>
          <w:ilvl w:val="0"/>
          <w:numId w:val="2"/>
        </w:numPr>
        <w:spacing w:after="0" w:line="240" w:lineRule="auto"/>
        <w:contextualSpacing/>
        <w:jc w:val="both"/>
        <w:rPr>
          <w:rFonts w:ascii="Calibri" w:eastAsia="Calibri" w:hAnsi="Calibri" w:cs="Times New Roman"/>
          <w:sz w:val="24"/>
          <w:szCs w:val="24"/>
          <w:lang w:val="en-US"/>
        </w:rPr>
      </w:pPr>
      <w:r w:rsidRPr="00EA6106">
        <w:rPr>
          <w:rFonts w:ascii="Calibri" w:eastAsia="Calibri" w:hAnsi="Calibri" w:cs="Times New Roman"/>
          <w:sz w:val="24"/>
          <w:szCs w:val="24"/>
          <w:lang w:val="en-US"/>
        </w:rPr>
        <w:t xml:space="preserve">Recognition mechanisms envisaged for learning outcomes (e.g. ECTS or other) </w:t>
      </w:r>
    </w:p>
    <w:p w:rsidR="00EA6106" w:rsidRPr="00EA6106" w:rsidRDefault="00EA6106" w:rsidP="00EA6106">
      <w:pPr>
        <w:spacing w:after="0" w:line="240" w:lineRule="auto"/>
        <w:jc w:val="both"/>
        <w:rPr>
          <w:rFonts w:ascii="Calibri" w:eastAsia="Calibri" w:hAnsi="Calibri" w:cs="Times New Roman"/>
          <w:sz w:val="24"/>
          <w:szCs w:val="24"/>
          <w:lang w:val="en-US"/>
        </w:rPr>
      </w:pPr>
    </w:p>
    <w:p w:rsidR="00EA6106" w:rsidRPr="00EA6106" w:rsidRDefault="00EA6106" w:rsidP="00EA6106">
      <w:pPr>
        <w:numPr>
          <w:ilvl w:val="0"/>
          <w:numId w:val="2"/>
        </w:numPr>
        <w:spacing w:after="0" w:line="240" w:lineRule="auto"/>
        <w:contextualSpacing/>
        <w:jc w:val="both"/>
        <w:rPr>
          <w:rFonts w:ascii="Calibri" w:eastAsia="Calibri" w:hAnsi="Calibri" w:cs="Times New Roman"/>
          <w:sz w:val="24"/>
          <w:szCs w:val="24"/>
          <w:lang w:val="en-US"/>
        </w:rPr>
      </w:pPr>
      <w:r w:rsidRPr="00EA6106">
        <w:rPr>
          <w:rFonts w:ascii="Calibri" w:eastAsia="Calibri" w:hAnsi="Calibri" w:cs="Times New Roman"/>
          <w:sz w:val="24"/>
          <w:szCs w:val="24"/>
          <w:lang w:val="en-US"/>
        </w:rPr>
        <w:t>How  the institution recognizes and rewards outgoing staff mobility</w:t>
      </w:r>
    </w:p>
    <w:p w:rsidR="00EA6106" w:rsidRPr="00EA6106" w:rsidRDefault="00EA6106" w:rsidP="00EA6106">
      <w:pPr>
        <w:ind w:left="720"/>
        <w:contextualSpacing/>
        <w:rPr>
          <w:rFonts w:ascii="Calibri" w:eastAsia="Calibri" w:hAnsi="Calibri" w:cs="Times New Roman"/>
          <w:sz w:val="24"/>
          <w:szCs w:val="24"/>
          <w:lang w:val="en-US"/>
        </w:rPr>
      </w:pPr>
    </w:p>
    <w:p w:rsidR="00EA6106" w:rsidRPr="00EA6106" w:rsidRDefault="00EA6106" w:rsidP="00EA6106">
      <w:pPr>
        <w:numPr>
          <w:ilvl w:val="0"/>
          <w:numId w:val="2"/>
        </w:numPr>
        <w:spacing w:after="0" w:line="240" w:lineRule="auto"/>
        <w:contextualSpacing/>
        <w:jc w:val="both"/>
        <w:rPr>
          <w:rFonts w:ascii="Calibri" w:eastAsia="Calibri" w:hAnsi="Calibri" w:cs="Times New Roman"/>
          <w:sz w:val="24"/>
          <w:szCs w:val="24"/>
          <w:lang w:val="en-US"/>
        </w:rPr>
      </w:pPr>
      <w:r w:rsidRPr="00EA6106">
        <w:rPr>
          <w:rFonts w:ascii="Calibri" w:eastAsia="Calibri" w:hAnsi="Calibri" w:cs="Times New Roman"/>
          <w:sz w:val="24"/>
          <w:szCs w:val="24"/>
          <w:lang w:val="en-US"/>
        </w:rPr>
        <w:t>Explain the potential impact of the mobility project on participants, beneficiaries at local, regional and national levels. Describe the measures which will be taken to disseminate the results of the mobility project at faculty and institution levels.</w:t>
      </w:r>
    </w:p>
    <w:p w:rsidR="00EA6106" w:rsidRDefault="00EA6106" w:rsidP="00EA6106">
      <w:pPr>
        <w:rPr>
          <w:lang w:val="en-US"/>
        </w:rPr>
      </w:pPr>
    </w:p>
    <w:p w:rsidR="0035254A" w:rsidRDefault="0035254A" w:rsidP="00EA6106">
      <w:pPr>
        <w:rPr>
          <w:lang w:val="en-US"/>
        </w:rPr>
      </w:pPr>
    </w:p>
    <w:p w:rsidR="0035254A" w:rsidRPr="00556EE4" w:rsidRDefault="0035254A" w:rsidP="00EA6106">
      <w:pPr>
        <w:rPr>
          <w:sz w:val="24"/>
          <w:szCs w:val="24"/>
          <w:lang w:val="en-US"/>
        </w:rPr>
      </w:pPr>
      <w:r w:rsidRPr="00556EE4">
        <w:rPr>
          <w:sz w:val="24"/>
          <w:szCs w:val="24"/>
          <w:lang w:val="en-US"/>
        </w:rPr>
        <w:t xml:space="preserve">Firma del </w:t>
      </w:r>
      <w:proofErr w:type="spellStart"/>
      <w:r w:rsidRPr="00556EE4">
        <w:rPr>
          <w:sz w:val="24"/>
          <w:szCs w:val="24"/>
          <w:lang w:val="en-US"/>
        </w:rPr>
        <w:t>docente</w:t>
      </w:r>
      <w:proofErr w:type="spellEnd"/>
      <w:r w:rsidRPr="00556EE4">
        <w:rPr>
          <w:sz w:val="24"/>
          <w:szCs w:val="24"/>
          <w:lang w:val="en-US"/>
        </w:rPr>
        <w:t xml:space="preserve"> </w:t>
      </w:r>
      <w:proofErr w:type="spellStart"/>
      <w:r w:rsidRPr="00556EE4">
        <w:rPr>
          <w:sz w:val="24"/>
          <w:szCs w:val="24"/>
          <w:lang w:val="en-US"/>
        </w:rPr>
        <w:t>proponente</w:t>
      </w:r>
      <w:proofErr w:type="spellEnd"/>
      <w:r w:rsidRPr="00556EE4">
        <w:rPr>
          <w:sz w:val="24"/>
          <w:szCs w:val="24"/>
          <w:lang w:val="en-US"/>
        </w:rPr>
        <w:tab/>
      </w:r>
      <w:r w:rsidRPr="00556EE4">
        <w:rPr>
          <w:sz w:val="24"/>
          <w:szCs w:val="24"/>
          <w:lang w:val="en-US"/>
        </w:rPr>
        <w:tab/>
      </w:r>
      <w:r w:rsidRPr="00556EE4">
        <w:rPr>
          <w:sz w:val="24"/>
          <w:szCs w:val="24"/>
          <w:lang w:val="en-US"/>
        </w:rPr>
        <w:tab/>
        <w:t>Signature and Stamp of the Partner Institution</w:t>
      </w:r>
    </w:p>
    <w:p w:rsidR="0035254A" w:rsidRPr="00EA6106" w:rsidRDefault="0035254A" w:rsidP="00EA6106">
      <w:pPr>
        <w:rPr>
          <w:lang w:val="en-US"/>
        </w:rPr>
      </w:pPr>
    </w:p>
    <w:sectPr w:rsidR="0035254A" w:rsidRPr="00EA610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D3" w:rsidRDefault="00A91CD3" w:rsidP="00A91CD3">
      <w:pPr>
        <w:spacing w:after="0" w:line="240" w:lineRule="auto"/>
      </w:pPr>
      <w:r>
        <w:separator/>
      </w:r>
    </w:p>
  </w:endnote>
  <w:endnote w:type="continuationSeparator" w:id="0">
    <w:p w:rsidR="00A91CD3" w:rsidRDefault="00A91CD3" w:rsidP="00A9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D3" w:rsidRDefault="00A91CD3" w:rsidP="00A91CD3">
      <w:pPr>
        <w:spacing w:after="0" w:line="240" w:lineRule="auto"/>
      </w:pPr>
      <w:r>
        <w:separator/>
      </w:r>
    </w:p>
  </w:footnote>
  <w:footnote w:type="continuationSeparator" w:id="0">
    <w:p w:rsidR="00A91CD3" w:rsidRDefault="00A91CD3" w:rsidP="00A91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D3" w:rsidRDefault="00EA6106" w:rsidP="00EA6106">
    <w:pPr>
      <w:pStyle w:val="Intestazione"/>
      <w:jc w:val="both"/>
    </w:pPr>
    <w:r w:rsidRPr="00EA6106">
      <w:rPr>
        <w:noProof/>
        <w:lang w:eastAsia="it-IT"/>
      </w:rPr>
      <w:drawing>
        <wp:inline distT="0" distB="0" distL="0" distR="0" wp14:anchorId="1F492F15" wp14:editId="559FEE34">
          <wp:extent cx="3680754" cy="1051001"/>
          <wp:effectExtent l="0" t="0" r="0" b="0"/>
          <wp:docPr id="6" name="Immagine 6" descr="Risultati immagini pe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ultati immagini per erasmus pl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721" cy="1054989"/>
                  </a:xfrm>
                  <a:prstGeom prst="rect">
                    <a:avLst/>
                  </a:prstGeom>
                  <a:noFill/>
                  <a:ln>
                    <a:noFill/>
                  </a:ln>
                </pic:spPr>
              </pic:pic>
            </a:graphicData>
          </a:graphic>
        </wp:inline>
      </w:drawing>
    </w:r>
    <w:r>
      <w:t xml:space="preserve">                        </w:t>
    </w:r>
    <w:r w:rsidRPr="00EA6106">
      <w:rPr>
        <w:noProof/>
        <w:lang w:eastAsia="it-IT"/>
      </w:rPr>
      <w:drawing>
        <wp:inline distT="0" distB="0" distL="0" distR="0" wp14:anchorId="53236973" wp14:editId="10914B54">
          <wp:extent cx="1645920" cy="987552"/>
          <wp:effectExtent l="0" t="0" r="0" b="3175"/>
          <wp:docPr id="4" name="Immagine 4" descr="Risultati immagini per un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unin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082" cy="9858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73A7"/>
    <w:multiLevelType w:val="hybridMultilevel"/>
    <w:tmpl w:val="D76CCE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9B7E20"/>
    <w:multiLevelType w:val="hybridMultilevel"/>
    <w:tmpl w:val="D124DF1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03"/>
    <w:rsid w:val="0035254A"/>
    <w:rsid w:val="00556EE4"/>
    <w:rsid w:val="00904603"/>
    <w:rsid w:val="00A91CD3"/>
    <w:rsid w:val="00D37F40"/>
    <w:rsid w:val="00D7721F"/>
    <w:rsid w:val="00DB082F"/>
    <w:rsid w:val="00EA6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1C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CD3"/>
    <w:rPr>
      <w:rFonts w:ascii="Tahoma" w:hAnsi="Tahoma" w:cs="Tahoma"/>
      <w:sz w:val="16"/>
      <w:szCs w:val="16"/>
    </w:rPr>
  </w:style>
  <w:style w:type="paragraph" w:styleId="Intestazione">
    <w:name w:val="header"/>
    <w:basedOn w:val="Normale"/>
    <w:link w:val="IntestazioneCarattere"/>
    <w:uiPriority w:val="99"/>
    <w:unhideWhenUsed/>
    <w:rsid w:val="00A91C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1CD3"/>
  </w:style>
  <w:style w:type="paragraph" w:styleId="Pidipagina">
    <w:name w:val="footer"/>
    <w:basedOn w:val="Normale"/>
    <w:link w:val="PidipaginaCarattere"/>
    <w:uiPriority w:val="99"/>
    <w:unhideWhenUsed/>
    <w:rsid w:val="00A91C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1CD3"/>
  </w:style>
  <w:style w:type="table" w:styleId="Grigliatabella">
    <w:name w:val="Table Grid"/>
    <w:basedOn w:val="Tabellanormale"/>
    <w:rsid w:val="00EA610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1C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CD3"/>
    <w:rPr>
      <w:rFonts w:ascii="Tahoma" w:hAnsi="Tahoma" w:cs="Tahoma"/>
      <w:sz w:val="16"/>
      <w:szCs w:val="16"/>
    </w:rPr>
  </w:style>
  <w:style w:type="paragraph" w:styleId="Intestazione">
    <w:name w:val="header"/>
    <w:basedOn w:val="Normale"/>
    <w:link w:val="IntestazioneCarattere"/>
    <w:uiPriority w:val="99"/>
    <w:unhideWhenUsed/>
    <w:rsid w:val="00A91C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1CD3"/>
  </w:style>
  <w:style w:type="paragraph" w:styleId="Pidipagina">
    <w:name w:val="footer"/>
    <w:basedOn w:val="Normale"/>
    <w:link w:val="PidipaginaCarattere"/>
    <w:uiPriority w:val="99"/>
    <w:unhideWhenUsed/>
    <w:rsid w:val="00A91C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1CD3"/>
  </w:style>
  <w:style w:type="table" w:styleId="Grigliatabella">
    <w:name w:val="Table Grid"/>
    <w:basedOn w:val="Tabellanormale"/>
    <w:rsid w:val="00EA610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 Simone</dc:creator>
  <cp:lastModifiedBy>David De Simone</cp:lastModifiedBy>
  <cp:revision>2</cp:revision>
  <cp:lastPrinted>2017-11-24T08:43:00Z</cp:lastPrinted>
  <dcterms:created xsi:type="dcterms:W3CDTF">2017-11-24T12:28:00Z</dcterms:created>
  <dcterms:modified xsi:type="dcterms:W3CDTF">2017-11-24T12:28:00Z</dcterms:modified>
</cp:coreProperties>
</file>