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7CE8" w14:textId="77777777" w:rsidR="00F207E4" w:rsidRPr="00163FDE" w:rsidRDefault="00F207E4" w:rsidP="0001187E">
      <w:pPr>
        <w:pStyle w:val="CorpoA"/>
        <w:spacing w:after="0" w:line="240" w:lineRule="auto"/>
        <w:jc w:val="center"/>
        <w:rPr>
          <w:rFonts w:ascii="Palatino Linotype" w:hAnsi="Palatino Linotype" w:cs="Times New Roman"/>
          <w:b/>
          <w:smallCaps/>
          <w:color w:val="FF0000"/>
          <w:w w:val="150"/>
          <w:sz w:val="48"/>
          <w:szCs w:val="40"/>
        </w:rPr>
      </w:pPr>
      <w:bookmarkStart w:id="0" w:name="_GoBack"/>
      <w:bookmarkEnd w:id="0"/>
      <w:r w:rsidRPr="00163FDE">
        <w:rPr>
          <w:rFonts w:ascii="Palatino Linotype" w:hAnsi="Palatino Linotype"/>
          <w:b/>
          <w:smallCaps/>
          <w:color w:val="FF0000"/>
          <w:w w:val="150"/>
          <w:sz w:val="48"/>
          <w:szCs w:val="40"/>
        </w:rPr>
        <w:t>Università degli Studi di Napoli Federico II</w:t>
      </w:r>
    </w:p>
    <w:p w14:paraId="01478842" w14:textId="77777777" w:rsidR="00F207E4" w:rsidRPr="00163FDE" w:rsidRDefault="00F207E4" w:rsidP="0001187E">
      <w:pPr>
        <w:pStyle w:val="CorpoA"/>
        <w:spacing w:after="0" w:line="240" w:lineRule="auto"/>
        <w:jc w:val="center"/>
        <w:rPr>
          <w:rFonts w:ascii="Palatino Linotype" w:hAnsi="Palatino Linotype"/>
          <w:b/>
          <w:smallCaps/>
          <w:color w:val="FF0000"/>
          <w:w w:val="130"/>
          <w:sz w:val="40"/>
          <w:szCs w:val="32"/>
        </w:rPr>
      </w:pPr>
      <w:r w:rsidRPr="00163FDE">
        <w:rPr>
          <w:rFonts w:ascii="Palatino Linotype" w:hAnsi="Palatino Linotype"/>
          <w:b/>
          <w:smallCaps/>
          <w:color w:val="FF0000"/>
          <w:w w:val="130"/>
          <w:sz w:val="40"/>
          <w:szCs w:val="32"/>
        </w:rPr>
        <w:t>Dipartimento di Giurisprudenza</w:t>
      </w:r>
    </w:p>
    <w:p w14:paraId="0BF2E4FF" w14:textId="2F79FBF7" w:rsidR="001E3C14" w:rsidRPr="00163FDE" w:rsidRDefault="001E3C14" w:rsidP="0001187E">
      <w:pPr>
        <w:pStyle w:val="CorpoA"/>
        <w:spacing w:after="0" w:line="240" w:lineRule="auto"/>
        <w:jc w:val="center"/>
        <w:rPr>
          <w:rFonts w:ascii="Palatino Linotype" w:hAnsi="Palatino Linotype"/>
          <w:smallCaps/>
          <w:color w:val="FF0000"/>
          <w:w w:val="130"/>
          <w:sz w:val="32"/>
          <w:szCs w:val="32"/>
        </w:rPr>
      </w:pPr>
      <w:r w:rsidRPr="00163FDE">
        <w:rPr>
          <w:rFonts w:ascii="Palatino Linotype" w:hAnsi="Palatino Linotype"/>
          <w:smallCaps/>
          <w:color w:val="FF0000"/>
          <w:w w:val="130"/>
          <w:sz w:val="32"/>
          <w:szCs w:val="32"/>
        </w:rPr>
        <w:t>Corso di Perfezionamento</w:t>
      </w:r>
      <w:r w:rsidR="002B5ABA" w:rsidRPr="00163FDE">
        <w:rPr>
          <w:rFonts w:ascii="Palatino Linotype" w:hAnsi="Palatino Linotype"/>
          <w:smallCaps/>
          <w:color w:val="FF0000"/>
          <w:w w:val="130"/>
          <w:sz w:val="32"/>
          <w:szCs w:val="32"/>
        </w:rPr>
        <w:t xml:space="preserve"> </w:t>
      </w:r>
      <w:r w:rsidRPr="00163FDE">
        <w:rPr>
          <w:rFonts w:ascii="Palatino Linotype" w:hAnsi="Palatino Linotype"/>
          <w:smallCaps/>
          <w:color w:val="FF0000"/>
          <w:w w:val="130"/>
          <w:sz w:val="32"/>
          <w:szCs w:val="32"/>
        </w:rPr>
        <w:t>in Legislazione penale minorile</w:t>
      </w:r>
    </w:p>
    <w:p w14:paraId="5B3025BB" w14:textId="61247064" w:rsidR="00FB062E" w:rsidRPr="00163FDE" w:rsidRDefault="00FB062E" w:rsidP="0001187E">
      <w:pPr>
        <w:pStyle w:val="CorpoA"/>
        <w:spacing w:after="0" w:line="240" w:lineRule="auto"/>
        <w:jc w:val="center"/>
        <w:rPr>
          <w:color w:val="FF0000"/>
          <w:w w:val="130"/>
          <w:sz w:val="32"/>
          <w:szCs w:val="32"/>
        </w:rPr>
      </w:pPr>
      <w:r w:rsidRPr="00163FDE">
        <w:rPr>
          <w:rFonts w:ascii="Palatino Linotype" w:hAnsi="Palatino Linotype"/>
          <w:smallCaps/>
          <w:color w:val="FF0000"/>
          <w:w w:val="130"/>
          <w:sz w:val="32"/>
          <w:szCs w:val="32"/>
        </w:rPr>
        <w:t>Corso di Perfezionamento in Scienze penalistiche integrate</w:t>
      </w:r>
    </w:p>
    <w:p w14:paraId="3042F364" w14:textId="1782B1FD" w:rsidR="00200E37" w:rsidRPr="00163FDE" w:rsidRDefault="001E3C14" w:rsidP="00200E37">
      <w:pPr>
        <w:spacing w:line="390" w:lineRule="exact"/>
        <w:jc w:val="center"/>
        <w:rPr>
          <w:rFonts w:ascii="Palatino Linotype" w:hAnsi="Palatino Linotype"/>
          <w:b/>
          <w:color w:val="FF0000"/>
          <w:sz w:val="32"/>
          <w:szCs w:val="32"/>
          <w:lang w:val="it-IT"/>
        </w:rPr>
      </w:pPr>
      <w:r w:rsidRPr="00163FDE">
        <w:rPr>
          <w:rFonts w:ascii="Palatino Linotype" w:hAnsi="Palatino Linotype"/>
          <w:b/>
          <w:color w:val="FF0000"/>
          <w:sz w:val="32"/>
          <w:szCs w:val="32"/>
          <w:lang w:val="it-IT"/>
        </w:rPr>
        <w:t xml:space="preserve">IV </w:t>
      </w:r>
      <w:r w:rsidR="00200E37" w:rsidRPr="00163FDE">
        <w:rPr>
          <w:rFonts w:ascii="Palatino Linotype" w:hAnsi="Palatino Linotype"/>
          <w:b/>
          <w:color w:val="FF0000"/>
          <w:sz w:val="32"/>
          <w:szCs w:val="32"/>
          <w:lang w:val="it-IT"/>
        </w:rPr>
        <w:t>Cattedr</w:t>
      </w:r>
      <w:r w:rsidRPr="00163FDE">
        <w:rPr>
          <w:rFonts w:ascii="Palatino Linotype" w:hAnsi="Palatino Linotype"/>
          <w:b/>
          <w:color w:val="FF0000"/>
          <w:sz w:val="32"/>
          <w:szCs w:val="32"/>
          <w:lang w:val="it-IT"/>
        </w:rPr>
        <w:t>a</w:t>
      </w:r>
      <w:r w:rsidR="00200E37" w:rsidRPr="00163FDE">
        <w:rPr>
          <w:rFonts w:ascii="Palatino Linotype" w:hAnsi="Palatino Linotype"/>
          <w:b/>
          <w:color w:val="FF0000"/>
          <w:sz w:val="32"/>
          <w:szCs w:val="32"/>
          <w:lang w:val="it-IT"/>
        </w:rPr>
        <w:t xml:space="preserve"> di Diritto </w:t>
      </w:r>
      <w:r w:rsidRPr="00163FDE">
        <w:rPr>
          <w:rFonts w:ascii="Palatino Linotype" w:hAnsi="Palatino Linotype"/>
          <w:b/>
          <w:color w:val="FF0000"/>
          <w:sz w:val="32"/>
          <w:szCs w:val="32"/>
          <w:lang w:val="it-IT"/>
        </w:rPr>
        <w:t>processuale penale</w:t>
      </w:r>
    </w:p>
    <w:p w14:paraId="13800BA3" w14:textId="77777777" w:rsidR="00200E37" w:rsidRPr="00163FDE" w:rsidRDefault="00200E37" w:rsidP="00A256FA">
      <w:pPr>
        <w:spacing w:line="390" w:lineRule="exact"/>
        <w:jc w:val="center"/>
        <w:rPr>
          <w:rFonts w:ascii="Palatino Linotype" w:hAnsi="Palatino Linotype"/>
          <w:b/>
          <w:color w:val="FF0000"/>
          <w:sz w:val="32"/>
          <w:szCs w:val="32"/>
          <w:lang w:val="it-IT"/>
        </w:rPr>
      </w:pPr>
    </w:p>
    <w:p w14:paraId="0A65A45F" w14:textId="77777777" w:rsidR="00F207E4" w:rsidRPr="00163FDE" w:rsidRDefault="00F207E4" w:rsidP="00A256FA">
      <w:pPr>
        <w:spacing w:line="390" w:lineRule="exact"/>
        <w:jc w:val="center"/>
        <w:rPr>
          <w:rFonts w:ascii="Palatino Linotype" w:hAnsi="Palatino Linotype"/>
          <w:color w:val="FF0000"/>
          <w:sz w:val="28"/>
          <w:szCs w:val="28"/>
          <w:lang w:val="it-IT"/>
        </w:rPr>
      </w:pPr>
    </w:p>
    <w:p w14:paraId="785F9435" w14:textId="3BAFE1A1" w:rsidR="00F207E4" w:rsidRPr="00163FDE" w:rsidRDefault="00A46F00" w:rsidP="00A256FA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Martedì 5</w:t>
      </w:r>
      <w:r w:rsidR="0073439B"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 xml:space="preserve"> </w:t>
      </w:r>
      <w:r w:rsidR="00B35E9B"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 xml:space="preserve">giugno </w:t>
      </w:r>
      <w:r w:rsidR="0073439B"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2018</w:t>
      </w:r>
      <w:r w:rsidR="00992F81"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 xml:space="preserve"> ore </w:t>
      </w:r>
      <w:r w:rsidR="00B35E9B"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15</w:t>
      </w:r>
      <w:r w:rsidR="0073439B"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 xml:space="preserve"> </w:t>
      </w:r>
    </w:p>
    <w:p w14:paraId="05C5A696" w14:textId="1FB7035D" w:rsidR="00F207E4" w:rsidRPr="00163FDE" w:rsidRDefault="0073439B" w:rsidP="00992F81">
      <w:pPr>
        <w:spacing w:line="390" w:lineRule="exact"/>
        <w:jc w:val="center"/>
        <w:rPr>
          <w:rFonts w:ascii="Palatino Linotype" w:hAnsi="Palatino Linotype"/>
          <w:b/>
          <w:color w:val="FF0000"/>
          <w:sz w:val="28"/>
          <w:szCs w:val="28"/>
          <w:lang w:val="it-IT"/>
        </w:rPr>
      </w:pPr>
      <w:r w:rsidRPr="00163FDE">
        <w:rPr>
          <w:rFonts w:ascii="Palatino Linotype" w:hAnsi="Palatino Linotype"/>
          <w:b/>
          <w:color w:val="FF0000"/>
          <w:sz w:val="28"/>
          <w:szCs w:val="28"/>
          <w:lang w:val="it-IT"/>
        </w:rPr>
        <w:t xml:space="preserve">Aula </w:t>
      </w:r>
      <w:r w:rsidR="00A46F00" w:rsidRPr="00163FDE">
        <w:rPr>
          <w:rFonts w:ascii="Palatino Linotype" w:hAnsi="Palatino Linotype"/>
          <w:b/>
          <w:color w:val="FF0000"/>
          <w:sz w:val="28"/>
          <w:szCs w:val="28"/>
          <w:lang w:val="it-IT"/>
        </w:rPr>
        <w:t>De Sanctis, Corso Umberto I</w:t>
      </w:r>
    </w:p>
    <w:p w14:paraId="0A9484F7" w14:textId="77777777" w:rsidR="00F207E4" w:rsidRPr="00163FDE" w:rsidRDefault="00F207E4" w:rsidP="00A256FA">
      <w:pPr>
        <w:spacing w:line="390" w:lineRule="exact"/>
        <w:jc w:val="both"/>
        <w:rPr>
          <w:rFonts w:ascii="Palatino Linotype" w:hAnsi="Palatino Linotype"/>
          <w:color w:val="FF0000"/>
          <w:sz w:val="28"/>
          <w:szCs w:val="28"/>
          <w:lang w:val="it-IT"/>
        </w:rPr>
      </w:pPr>
    </w:p>
    <w:p w14:paraId="2B74494C" w14:textId="77777777" w:rsidR="00163FDE" w:rsidRPr="00163FDE" w:rsidRDefault="00163FDE" w:rsidP="001E3C14">
      <w:pPr>
        <w:spacing w:line="390" w:lineRule="exact"/>
        <w:jc w:val="center"/>
        <w:rPr>
          <w:rFonts w:ascii="Palatino Linotype" w:hAnsi="Palatino Linotype"/>
          <w:b/>
          <w:color w:val="FF0000"/>
          <w:sz w:val="52"/>
          <w:lang w:val="it-IT"/>
        </w:rPr>
      </w:pPr>
    </w:p>
    <w:p w14:paraId="4779AADC" w14:textId="77777777" w:rsidR="000F3404" w:rsidRPr="00163FDE" w:rsidRDefault="00B35E9B" w:rsidP="000F3404">
      <w:pPr>
        <w:spacing w:line="390" w:lineRule="exact"/>
        <w:jc w:val="center"/>
        <w:rPr>
          <w:rFonts w:ascii="Palatino Linotype" w:hAnsi="Palatino Linotype"/>
          <w:b/>
          <w:color w:val="FF0000"/>
          <w:sz w:val="52"/>
          <w:szCs w:val="52"/>
          <w:lang w:val="it-IT"/>
        </w:rPr>
      </w:pPr>
      <w:r w:rsidRPr="00163FDE">
        <w:rPr>
          <w:rFonts w:ascii="Palatino Linotype" w:hAnsi="Palatino Linotype"/>
          <w:b/>
          <w:color w:val="FF0000"/>
          <w:sz w:val="52"/>
          <w:szCs w:val="52"/>
          <w:lang w:val="it-IT"/>
        </w:rPr>
        <w:t>POLITICA E GIUSTIZIA</w:t>
      </w:r>
    </w:p>
    <w:p w14:paraId="272CC346" w14:textId="77777777" w:rsidR="00163FDE" w:rsidRPr="00163FDE" w:rsidRDefault="00163FDE" w:rsidP="000F3404">
      <w:pPr>
        <w:spacing w:line="390" w:lineRule="exact"/>
        <w:jc w:val="center"/>
        <w:rPr>
          <w:rFonts w:ascii="Palatino Linotype" w:hAnsi="Palatino Linotype"/>
          <w:b/>
          <w:color w:val="FF0000"/>
          <w:sz w:val="52"/>
          <w:szCs w:val="52"/>
          <w:lang w:val="it-IT"/>
        </w:rPr>
      </w:pPr>
    </w:p>
    <w:p w14:paraId="71763A12" w14:textId="219C8B85" w:rsidR="00B35E9B" w:rsidRPr="00163FDE" w:rsidRDefault="00B35E9B" w:rsidP="000F3404">
      <w:pPr>
        <w:spacing w:line="390" w:lineRule="exact"/>
        <w:jc w:val="center"/>
        <w:rPr>
          <w:rFonts w:ascii="Palatino Linotype" w:hAnsi="Palatino Linotype"/>
          <w:b/>
          <w:color w:val="FF0000"/>
          <w:sz w:val="52"/>
          <w:szCs w:val="52"/>
          <w:lang w:val="it-IT"/>
        </w:rPr>
      </w:pPr>
      <w:r w:rsidRPr="00163FDE">
        <w:rPr>
          <w:rFonts w:ascii="Palatino Linotype" w:hAnsi="Palatino Linotype"/>
          <w:b/>
          <w:color w:val="FF0000"/>
          <w:sz w:val="52"/>
          <w:szCs w:val="52"/>
          <w:lang w:val="it-IT"/>
        </w:rPr>
        <w:t xml:space="preserve"> NELLA POSTMODERNITA’</w:t>
      </w:r>
      <w:r w:rsidR="000F3404" w:rsidRPr="00163FDE">
        <w:rPr>
          <w:rFonts w:ascii="Palatino Linotype" w:hAnsi="Palatino Linotype"/>
          <w:b/>
          <w:color w:val="FF0000"/>
          <w:sz w:val="52"/>
          <w:szCs w:val="52"/>
          <w:lang w:val="it-IT"/>
        </w:rPr>
        <w:t xml:space="preserve"> DEL DIRITTO</w:t>
      </w:r>
    </w:p>
    <w:p w14:paraId="73B080A2" w14:textId="77777777" w:rsidR="00B35E9B" w:rsidRPr="00163FDE" w:rsidRDefault="00B35E9B" w:rsidP="001E3C14">
      <w:pPr>
        <w:spacing w:line="390" w:lineRule="exact"/>
        <w:jc w:val="center"/>
        <w:rPr>
          <w:rFonts w:ascii="Palatino Linotype" w:hAnsi="Palatino Linotype"/>
          <w:color w:val="FF0000"/>
          <w:sz w:val="52"/>
          <w:lang w:val="it-IT"/>
        </w:rPr>
      </w:pPr>
    </w:p>
    <w:p w14:paraId="29150B8E" w14:textId="77777777" w:rsidR="00A46F00" w:rsidRPr="00163FDE" w:rsidRDefault="00A46F00" w:rsidP="001E3C14">
      <w:pPr>
        <w:spacing w:line="390" w:lineRule="exact"/>
        <w:jc w:val="center"/>
        <w:rPr>
          <w:rFonts w:ascii="Palatino Linotype" w:hAnsi="Palatino Linotype"/>
          <w:color w:val="FF0000"/>
          <w:sz w:val="44"/>
          <w:szCs w:val="44"/>
          <w:lang w:val="it-IT"/>
        </w:rPr>
      </w:pPr>
    </w:p>
    <w:p w14:paraId="27691E67" w14:textId="77777777" w:rsidR="00A46F00" w:rsidRPr="00163FDE" w:rsidRDefault="00A46F00" w:rsidP="001E3C14">
      <w:pPr>
        <w:spacing w:line="390" w:lineRule="exact"/>
        <w:jc w:val="center"/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</w:pPr>
      <w:r w:rsidRPr="00163FDE"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  <w:t>Saluti</w:t>
      </w:r>
    </w:p>
    <w:p w14:paraId="15355069" w14:textId="77777777" w:rsidR="00A46F00" w:rsidRPr="00163FDE" w:rsidRDefault="00A46F00" w:rsidP="001E3C14">
      <w:pPr>
        <w:spacing w:line="390" w:lineRule="exact"/>
        <w:jc w:val="center"/>
        <w:rPr>
          <w:rFonts w:ascii="Palatino Linotype" w:hAnsi="Palatino Linotype"/>
          <w:color w:val="FF0000"/>
          <w:sz w:val="44"/>
          <w:szCs w:val="44"/>
          <w:lang w:val="it-IT"/>
        </w:rPr>
      </w:pPr>
    </w:p>
    <w:p w14:paraId="476A3C6C" w14:textId="277572B9" w:rsidR="00A46F00" w:rsidRPr="00163FDE" w:rsidRDefault="00B35E9B" w:rsidP="00A46F00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44"/>
          <w:szCs w:val="44"/>
          <w:lang w:val="it-IT"/>
        </w:rPr>
        <w:t xml:space="preserve"> </w:t>
      </w:r>
      <w:r w:rsidR="00A46F00"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Lucio De Giovanni</w:t>
      </w:r>
    </w:p>
    <w:p w14:paraId="715ED850" w14:textId="70EDCE74" w:rsidR="001E3C14" w:rsidRDefault="00A46F00" w:rsidP="00A46F00">
      <w:pPr>
        <w:spacing w:line="390" w:lineRule="exact"/>
        <w:jc w:val="center"/>
        <w:rPr>
          <w:rFonts w:ascii="Palatino Linotype" w:hAnsi="Palatino Linotype"/>
          <w:color w:val="FF0000"/>
          <w:sz w:val="44"/>
          <w:szCs w:val="44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Direttore </w:t>
      </w:r>
      <w:r w:rsidR="0091261C"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del </w:t>
      </w: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>Dipartimento di Giurisprudenza</w:t>
      </w:r>
      <w:r w:rsidR="00B35E9B" w:rsidRPr="00163FDE">
        <w:rPr>
          <w:rFonts w:ascii="Palatino Linotype" w:hAnsi="Palatino Linotype"/>
          <w:color w:val="FF0000"/>
          <w:sz w:val="44"/>
          <w:szCs w:val="44"/>
          <w:lang w:val="it-IT"/>
        </w:rPr>
        <w:t xml:space="preserve"> </w:t>
      </w:r>
    </w:p>
    <w:p w14:paraId="4B985EE8" w14:textId="77777777" w:rsidR="00F64B67" w:rsidRDefault="00F64B67" w:rsidP="00A46F00">
      <w:pPr>
        <w:spacing w:line="390" w:lineRule="exact"/>
        <w:jc w:val="center"/>
        <w:rPr>
          <w:rFonts w:ascii="Palatino Linotype" w:hAnsi="Palatino Linotype"/>
          <w:color w:val="FF0000"/>
          <w:sz w:val="44"/>
          <w:szCs w:val="44"/>
          <w:lang w:val="it-IT"/>
        </w:rPr>
      </w:pPr>
    </w:p>
    <w:p w14:paraId="5A41AFBA" w14:textId="77777777" w:rsidR="00983791" w:rsidRPr="00163FDE" w:rsidRDefault="00983791" w:rsidP="00983791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Sergio Moccia</w:t>
      </w:r>
    </w:p>
    <w:p w14:paraId="24FF5434" w14:textId="77777777" w:rsidR="00983791" w:rsidRPr="00163FDE" w:rsidRDefault="00983791" w:rsidP="00983791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Direttore dei Corsi di Perfezionamento </w:t>
      </w:r>
    </w:p>
    <w:p w14:paraId="724E1C5D" w14:textId="77777777" w:rsidR="00983791" w:rsidRDefault="00983791" w:rsidP="00F64B67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</w:p>
    <w:p w14:paraId="06D3EB32" w14:textId="77777777" w:rsidR="00F64B67" w:rsidRPr="00163FDE" w:rsidRDefault="00F64B67" w:rsidP="00F64B67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Luigi Riello</w:t>
      </w:r>
    </w:p>
    <w:p w14:paraId="0AF29870" w14:textId="77777777" w:rsidR="00F64B67" w:rsidRPr="00163FDE" w:rsidRDefault="00F64B67" w:rsidP="00F64B67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>Procuratore generale presso la Corte d’Appello di Napoli</w:t>
      </w:r>
    </w:p>
    <w:p w14:paraId="2F7DC3F9" w14:textId="77777777" w:rsidR="00F64B67" w:rsidRPr="00163FDE" w:rsidRDefault="00F64B67" w:rsidP="00A46F00">
      <w:pPr>
        <w:spacing w:line="390" w:lineRule="exact"/>
        <w:jc w:val="center"/>
        <w:rPr>
          <w:rFonts w:ascii="Palatino Linotype" w:hAnsi="Palatino Linotype"/>
          <w:color w:val="FF0000"/>
          <w:sz w:val="44"/>
          <w:szCs w:val="44"/>
          <w:lang w:val="it-IT"/>
        </w:rPr>
      </w:pPr>
    </w:p>
    <w:p w14:paraId="59D68F0C" w14:textId="77777777" w:rsidR="00FB062E" w:rsidRPr="00163FDE" w:rsidRDefault="00FB062E" w:rsidP="00A46F00">
      <w:pPr>
        <w:spacing w:line="390" w:lineRule="exact"/>
        <w:jc w:val="center"/>
        <w:rPr>
          <w:rFonts w:ascii="Palatino Linotype" w:hAnsi="Palatino Linotype"/>
          <w:color w:val="FF0000"/>
          <w:sz w:val="44"/>
          <w:szCs w:val="44"/>
          <w:lang w:val="it-IT"/>
        </w:rPr>
      </w:pPr>
    </w:p>
    <w:p w14:paraId="173AA723" w14:textId="77777777" w:rsidR="00FB062E" w:rsidRPr="00163FDE" w:rsidRDefault="00FB062E" w:rsidP="00A46F00">
      <w:pPr>
        <w:spacing w:line="390" w:lineRule="exact"/>
        <w:jc w:val="center"/>
        <w:rPr>
          <w:rFonts w:ascii="Palatino Linotype" w:hAnsi="Palatino Linotype"/>
          <w:color w:val="FF0000"/>
          <w:sz w:val="44"/>
          <w:szCs w:val="44"/>
          <w:lang w:val="it-IT"/>
        </w:rPr>
      </w:pPr>
    </w:p>
    <w:p w14:paraId="5E9D5AE3" w14:textId="63302D05" w:rsidR="001E3C14" w:rsidRPr="00163FDE" w:rsidRDefault="00A46F00" w:rsidP="001E3C14">
      <w:pPr>
        <w:spacing w:line="390" w:lineRule="exact"/>
        <w:jc w:val="center"/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</w:pPr>
      <w:r w:rsidRPr="00163FDE"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  <w:t xml:space="preserve">Presentano il volume </w:t>
      </w:r>
    </w:p>
    <w:p w14:paraId="164F31A4" w14:textId="77777777" w:rsidR="00A46F00" w:rsidRPr="00163FDE" w:rsidRDefault="00A46F00" w:rsidP="001E3C14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</w:p>
    <w:p w14:paraId="10D03A4C" w14:textId="49AD3ECE" w:rsidR="009607B2" w:rsidRPr="00163FDE" w:rsidRDefault="00A46F00" w:rsidP="001E3C14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Ernesto Lupo</w:t>
      </w:r>
    </w:p>
    <w:p w14:paraId="55B4B0F9" w14:textId="7B1AAEB5" w:rsidR="001E3C14" w:rsidRPr="00163FDE" w:rsidRDefault="00A46F00" w:rsidP="001E3C14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>Presidente Emerito della Corte di Cassazione</w:t>
      </w:r>
    </w:p>
    <w:p w14:paraId="0FF619A0" w14:textId="628DEDBF" w:rsidR="001E3C14" w:rsidRPr="00163FDE" w:rsidRDefault="001E3C14" w:rsidP="001E3C14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</w:p>
    <w:p w14:paraId="79202B2E" w14:textId="77777777" w:rsidR="00A46F00" w:rsidRPr="00163FDE" w:rsidRDefault="00A46F00" w:rsidP="001E3C14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</w:p>
    <w:p w14:paraId="097C4D43" w14:textId="19F5647C" w:rsidR="001E3C14" w:rsidRPr="00163FDE" w:rsidRDefault="00A46F00" w:rsidP="001E3C14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 xml:space="preserve">Giorgio </w:t>
      </w:r>
      <w:proofErr w:type="spellStart"/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Spangher</w:t>
      </w:r>
      <w:proofErr w:type="spellEnd"/>
    </w:p>
    <w:p w14:paraId="00ACC86E" w14:textId="58AF55C4" w:rsidR="001E3C14" w:rsidRPr="00163FDE" w:rsidRDefault="00A46F00" w:rsidP="001E3C14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>Emerito di Procedura penale dell’Università</w:t>
      </w:r>
      <w:r w:rsidR="0091261C"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 degli Studi</w:t>
      </w: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 di </w:t>
      </w:r>
      <w:proofErr w:type="gramStart"/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>Roma  La</w:t>
      </w:r>
      <w:proofErr w:type="gramEnd"/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 Sapienza </w:t>
      </w:r>
    </w:p>
    <w:p w14:paraId="15FA9848" w14:textId="77777777" w:rsidR="001E3C14" w:rsidRPr="00163FDE" w:rsidRDefault="001E3C14" w:rsidP="000F0877">
      <w:pPr>
        <w:spacing w:line="390" w:lineRule="exact"/>
        <w:rPr>
          <w:rFonts w:ascii="Palatino Linotype" w:hAnsi="Palatino Linotype"/>
          <w:color w:val="FF0000"/>
          <w:sz w:val="36"/>
          <w:szCs w:val="36"/>
          <w:lang w:val="it-IT"/>
        </w:rPr>
      </w:pPr>
    </w:p>
    <w:p w14:paraId="4D9C9242" w14:textId="77777777" w:rsidR="000F3404" w:rsidRPr="00163FDE" w:rsidRDefault="000F3404" w:rsidP="00A46F00">
      <w:pPr>
        <w:spacing w:line="390" w:lineRule="exact"/>
        <w:jc w:val="center"/>
        <w:rPr>
          <w:rFonts w:ascii="Palatino Linotype" w:hAnsi="Palatino Linotype"/>
          <w:b/>
          <w:i/>
          <w:color w:val="FF0000"/>
          <w:sz w:val="36"/>
          <w:szCs w:val="36"/>
          <w:lang w:val="it-IT"/>
        </w:rPr>
      </w:pPr>
    </w:p>
    <w:p w14:paraId="782EFBFE" w14:textId="0F6EE18F" w:rsidR="00A46F00" w:rsidRPr="00163FDE" w:rsidRDefault="00A46F00" w:rsidP="00A46F00">
      <w:pPr>
        <w:spacing w:line="390" w:lineRule="exact"/>
        <w:jc w:val="center"/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</w:pPr>
      <w:r w:rsidRPr="00163FDE"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  <w:t xml:space="preserve">Intervengono </w:t>
      </w:r>
    </w:p>
    <w:p w14:paraId="398FEDEB" w14:textId="77777777" w:rsidR="009607B2" w:rsidRPr="00163FDE" w:rsidRDefault="009607B2" w:rsidP="001E3C14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</w:p>
    <w:p w14:paraId="49B0C0DF" w14:textId="63E7A6FD" w:rsidR="001E3C14" w:rsidRPr="00163FDE" w:rsidRDefault="00A46F00" w:rsidP="001E3C14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 xml:space="preserve">Aurelio </w:t>
      </w:r>
      <w:proofErr w:type="spellStart"/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Cernigliaro</w:t>
      </w:r>
      <w:proofErr w:type="spellEnd"/>
    </w:p>
    <w:p w14:paraId="1CE40621" w14:textId="77777777" w:rsidR="001E3C14" w:rsidRPr="00163FDE" w:rsidRDefault="001E3C14" w:rsidP="001E3C14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>Università degli Studi di Napoli Federico II</w:t>
      </w:r>
    </w:p>
    <w:p w14:paraId="25784839" w14:textId="4CCBBA49" w:rsidR="00A46F00" w:rsidRPr="00163FDE" w:rsidRDefault="001E3C14" w:rsidP="0096671A">
      <w:pPr>
        <w:spacing w:line="390" w:lineRule="exact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 </w:t>
      </w:r>
    </w:p>
    <w:p w14:paraId="1A42149F" w14:textId="77777777" w:rsidR="00A46F00" w:rsidRPr="00163FDE" w:rsidRDefault="00A46F00" w:rsidP="001E3C14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Giuseppe Tesauro</w:t>
      </w:r>
    </w:p>
    <w:p w14:paraId="12777E9D" w14:textId="3A1B4604" w:rsidR="00A46F00" w:rsidRDefault="00A46F00" w:rsidP="001E3C14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 xml:space="preserve">Presidente Emerito della Corte Costituzionale </w:t>
      </w:r>
    </w:p>
    <w:p w14:paraId="119C463F" w14:textId="77777777" w:rsidR="0096671A" w:rsidRDefault="0096671A" w:rsidP="0096671A">
      <w:pPr>
        <w:spacing w:line="390" w:lineRule="exact"/>
        <w:jc w:val="center"/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</w:pPr>
    </w:p>
    <w:p w14:paraId="59959A0B" w14:textId="77777777" w:rsidR="00DA3630" w:rsidRDefault="00DA3630" w:rsidP="0096671A">
      <w:pPr>
        <w:spacing w:line="390" w:lineRule="exact"/>
        <w:jc w:val="center"/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</w:pPr>
    </w:p>
    <w:p w14:paraId="5009AD30" w14:textId="7A0E4C91" w:rsidR="0096671A" w:rsidRPr="00163FDE" w:rsidRDefault="0096671A" w:rsidP="0096671A">
      <w:pPr>
        <w:spacing w:line="390" w:lineRule="exact"/>
        <w:jc w:val="center"/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</w:pPr>
      <w:r>
        <w:rPr>
          <w:rFonts w:ascii="Palatino Linotype" w:hAnsi="Palatino Linotype"/>
          <w:b/>
          <w:i/>
          <w:color w:val="FF0000"/>
          <w:sz w:val="44"/>
          <w:szCs w:val="44"/>
          <w:lang w:val="it-IT"/>
        </w:rPr>
        <w:t>Conclude</w:t>
      </w:r>
    </w:p>
    <w:p w14:paraId="2FF76951" w14:textId="77777777" w:rsidR="0096671A" w:rsidRDefault="0096671A" w:rsidP="0096671A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</w:p>
    <w:p w14:paraId="59E52DF4" w14:textId="77777777" w:rsidR="0096671A" w:rsidRPr="00163FDE" w:rsidRDefault="0096671A" w:rsidP="0096671A">
      <w:pPr>
        <w:spacing w:line="390" w:lineRule="exact"/>
        <w:jc w:val="center"/>
        <w:rPr>
          <w:rFonts w:ascii="Palatino Linotype" w:hAnsi="Palatino Linotype"/>
          <w:b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b/>
          <w:color w:val="FF0000"/>
          <w:sz w:val="36"/>
          <w:szCs w:val="36"/>
          <w:lang w:val="it-IT"/>
        </w:rPr>
        <w:t>Giuseppe Riccio</w:t>
      </w:r>
    </w:p>
    <w:p w14:paraId="4820DE27" w14:textId="77777777" w:rsidR="0096671A" w:rsidRPr="00163FDE" w:rsidRDefault="0096671A" w:rsidP="0096671A">
      <w:pPr>
        <w:spacing w:line="390" w:lineRule="exact"/>
        <w:jc w:val="center"/>
        <w:rPr>
          <w:rFonts w:ascii="Palatino Linotype" w:hAnsi="Palatino Linotype"/>
          <w:color w:val="FF0000"/>
          <w:sz w:val="36"/>
          <w:szCs w:val="36"/>
          <w:lang w:val="it-IT"/>
        </w:rPr>
      </w:pPr>
      <w:r w:rsidRPr="00163FDE">
        <w:rPr>
          <w:rFonts w:ascii="Palatino Linotype" w:hAnsi="Palatino Linotype"/>
          <w:color w:val="FF0000"/>
          <w:sz w:val="36"/>
          <w:szCs w:val="36"/>
          <w:lang w:val="it-IT"/>
        </w:rPr>
        <w:t>Emerito dell’Università degli Studi di Napoli Federico II</w:t>
      </w:r>
    </w:p>
    <w:p w14:paraId="7437E63F" w14:textId="77777777" w:rsidR="001E3C14" w:rsidRPr="006E0474" w:rsidRDefault="001E3C14" w:rsidP="001E3C14">
      <w:pPr>
        <w:rPr>
          <w:color w:val="FF0000"/>
          <w:sz w:val="36"/>
          <w:szCs w:val="36"/>
          <w:lang w:val="it-IT"/>
        </w:rPr>
      </w:pPr>
    </w:p>
    <w:p w14:paraId="4AC79D36" w14:textId="77777777" w:rsidR="001E3C14" w:rsidRPr="006E0474" w:rsidRDefault="001E3C14" w:rsidP="001E3C14">
      <w:pPr>
        <w:rPr>
          <w:lang w:val="it-IT"/>
        </w:rPr>
      </w:pPr>
    </w:p>
    <w:p w14:paraId="65AC074E" w14:textId="77777777" w:rsidR="001E3C14" w:rsidRPr="006E0474" w:rsidRDefault="001E3C14" w:rsidP="001E3C14">
      <w:pPr>
        <w:rPr>
          <w:lang w:val="it-IT"/>
        </w:rPr>
      </w:pPr>
    </w:p>
    <w:p w14:paraId="13A126C9" w14:textId="77777777" w:rsidR="001E3C14" w:rsidRPr="006E0474" w:rsidRDefault="001E3C14" w:rsidP="001E3C14">
      <w:pPr>
        <w:rPr>
          <w:lang w:val="it-IT"/>
        </w:rPr>
      </w:pPr>
    </w:p>
    <w:p w14:paraId="7C79604F" w14:textId="4B94C042" w:rsidR="00F207E4" w:rsidRPr="001E3C14" w:rsidRDefault="00F207E4" w:rsidP="001E3C14">
      <w:pPr>
        <w:spacing w:line="390" w:lineRule="exact"/>
        <w:jc w:val="center"/>
        <w:rPr>
          <w:rFonts w:ascii="Palatino Linotype" w:hAnsi="Palatino Linotype"/>
          <w:i/>
          <w:color w:val="3077A2"/>
          <w:sz w:val="36"/>
          <w:szCs w:val="36"/>
          <w:lang w:val="it-IT"/>
        </w:rPr>
      </w:pPr>
    </w:p>
    <w:sectPr w:rsidR="00F207E4" w:rsidRPr="001E3C14" w:rsidSect="003902A0">
      <w:headerReference w:type="even" r:id="rId6"/>
      <w:headerReference w:type="default" r:id="rId7"/>
      <w:headerReference w:type="first" r:id="rId8"/>
      <w:type w:val="continuous"/>
      <w:pgSz w:w="16820" w:h="23800"/>
      <w:pgMar w:top="567" w:right="567" w:bottom="567" w:left="567" w:header="0" w:footer="28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3848" w14:textId="77777777" w:rsidR="000D3473" w:rsidRDefault="000D3473">
      <w:r>
        <w:separator/>
      </w:r>
    </w:p>
  </w:endnote>
  <w:endnote w:type="continuationSeparator" w:id="0">
    <w:p w14:paraId="295683FC" w14:textId="77777777" w:rsidR="000D3473" w:rsidRDefault="000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CCFE4" w14:textId="77777777" w:rsidR="000D3473" w:rsidRDefault="000D3473">
      <w:r>
        <w:separator/>
      </w:r>
    </w:p>
  </w:footnote>
  <w:footnote w:type="continuationSeparator" w:id="0">
    <w:p w14:paraId="2183637C" w14:textId="77777777" w:rsidR="000D3473" w:rsidRDefault="000D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5622" w14:textId="77777777" w:rsidR="00992F81" w:rsidRDefault="000D3473">
    <w:pPr>
      <w:pStyle w:val="Intestazione"/>
    </w:pPr>
    <w:r>
      <w:rPr>
        <w:noProof/>
        <w:lang w:val="it-IT" w:eastAsia="it-IT"/>
      </w:rPr>
      <w:pict w14:anchorId="3F396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969" o:spid="_x0000_s2049" type="#_x0000_t75" style="position:absolute;margin-left:0;margin-top:0;width:1112.6pt;height:1112.6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9C93" w14:textId="77777777" w:rsidR="00992F81" w:rsidRDefault="000D3473">
    <w:pPr>
      <w:pStyle w:val="Intestazione"/>
    </w:pPr>
    <w:r>
      <w:rPr>
        <w:noProof/>
        <w:lang w:val="it-IT" w:eastAsia="it-IT"/>
      </w:rPr>
      <w:pict w14:anchorId="17342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970" o:spid="_x0000_s2050" type="#_x0000_t75" style="position:absolute;margin-left:0;margin-top:0;width:1112.6pt;height:1112.6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E906" w14:textId="77777777" w:rsidR="00992F81" w:rsidRDefault="000D3473">
    <w:pPr>
      <w:pStyle w:val="Intestazione"/>
    </w:pPr>
    <w:r>
      <w:rPr>
        <w:noProof/>
        <w:lang w:val="it-IT" w:eastAsia="it-IT"/>
      </w:rPr>
      <w:pict w14:anchorId="46310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968" o:spid="_x0000_s2051" type="#_x0000_t75" style="position:absolute;margin-left:0;margin-top:0;width:1112.6pt;height:1112.6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9D"/>
    <w:rsid w:val="00005FEE"/>
    <w:rsid w:val="0001187E"/>
    <w:rsid w:val="00022EDF"/>
    <w:rsid w:val="00057EF2"/>
    <w:rsid w:val="0006117F"/>
    <w:rsid w:val="00062121"/>
    <w:rsid w:val="00065370"/>
    <w:rsid w:val="00074A81"/>
    <w:rsid w:val="000A72AD"/>
    <w:rsid w:val="000B32D8"/>
    <w:rsid w:val="000D3473"/>
    <w:rsid w:val="000F0877"/>
    <w:rsid w:val="000F3404"/>
    <w:rsid w:val="00100E60"/>
    <w:rsid w:val="00115BAE"/>
    <w:rsid w:val="00120C31"/>
    <w:rsid w:val="00146292"/>
    <w:rsid w:val="00155377"/>
    <w:rsid w:val="00163FDE"/>
    <w:rsid w:val="00187FF5"/>
    <w:rsid w:val="001B28F9"/>
    <w:rsid w:val="001B55C5"/>
    <w:rsid w:val="001D2906"/>
    <w:rsid w:val="001D35F4"/>
    <w:rsid w:val="001E1639"/>
    <w:rsid w:val="001E3C14"/>
    <w:rsid w:val="00200118"/>
    <w:rsid w:val="00200E37"/>
    <w:rsid w:val="00205F26"/>
    <w:rsid w:val="00207068"/>
    <w:rsid w:val="00214DA5"/>
    <w:rsid w:val="00216AE1"/>
    <w:rsid w:val="00261C36"/>
    <w:rsid w:val="002628AA"/>
    <w:rsid w:val="002650D2"/>
    <w:rsid w:val="00267CB7"/>
    <w:rsid w:val="00274B4E"/>
    <w:rsid w:val="002803FC"/>
    <w:rsid w:val="0028398D"/>
    <w:rsid w:val="00292379"/>
    <w:rsid w:val="002B3751"/>
    <w:rsid w:val="002B5ABA"/>
    <w:rsid w:val="002C5A0B"/>
    <w:rsid w:val="002D5690"/>
    <w:rsid w:val="002E2A7A"/>
    <w:rsid w:val="0031181C"/>
    <w:rsid w:val="00311D55"/>
    <w:rsid w:val="00337DB3"/>
    <w:rsid w:val="003645C1"/>
    <w:rsid w:val="00365761"/>
    <w:rsid w:val="0038189D"/>
    <w:rsid w:val="003902A0"/>
    <w:rsid w:val="003909D7"/>
    <w:rsid w:val="00391B48"/>
    <w:rsid w:val="003974EB"/>
    <w:rsid w:val="003B14B3"/>
    <w:rsid w:val="003C305F"/>
    <w:rsid w:val="003E324A"/>
    <w:rsid w:val="00425AAF"/>
    <w:rsid w:val="00445836"/>
    <w:rsid w:val="00461AC4"/>
    <w:rsid w:val="00467AFB"/>
    <w:rsid w:val="0048508C"/>
    <w:rsid w:val="00495674"/>
    <w:rsid w:val="004B6CD7"/>
    <w:rsid w:val="004E08D1"/>
    <w:rsid w:val="004E3D90"/>
    <w:rsid w:val="004F17E9"/>
    <w:rsid w:val="004F23F4"/>
    <w:rsid w:val="00507765"/>
    <w:rsid w:val="00526E9C"/>
    <w:rsid w:val="00530E6E"/>
    <w:rsid w:val="00555922"/>
    <w:rsid w:val="005A5C8C"/>
    <w:rsid w:val="005B1377"/>
    <w:rsid w:val="005B267A"/>
    <w:rsid w:val="005B7C2C"/>
    <w:rsid w:val="00614283"/>
    <w:rsid w:val="00633230"/>
    <w:rsid w:val="00647AD1"/>
    <w:rsid w:val="0067391D"/>
    <w:rsid w:val="0069106D"/>
    <w:rsid w:val="006A7EB1"/>
    <w:rsid w:val="006C678B"/>
    <w:rsid w:val="006E0474"/>
    <w:rsid w:val="0073439B"/>
    <w:rsid w:val="0073484D"/>
    <w:rsid w:val="00745A2C"/>
    <w:rsid w:val="00751044"/>
    <w:rsid w:val="00760A9D"/>
    <w:rsid w:val="00791E41"/>
    <w:rsid w:val="007B2327"/>
    <w:rsid w:val="007B580C"/>
    <w:rsid w:val="007F6926"/>
    <w:rsid w:val="008077EF"/>
    <w:rsid w:val="0082282B"/>
    <w:rsid w:val="008438D3"/>
    <w:rsid w:val="008D2501"/>
    <w:rsid w:val="008D54A3"/>
    <w:rsid w:val="008D6367"/>
    <w:rsid w:val="008F082D"/>
    <w:rsid w:val="008F59E6"/>
    <w:rsid w:val="008F5E64"/>
    <w:rsid w:val="0091261C"/>
    <w:rsid w:val="009434AD"/>
    <w:rsid w:val="00953700"/>
    <w:rsid w:val="0095684E"/>
    <w:rsid w:val="009607B2"/>
    <w:rsid w:val="0096671A"/>
    <w:rsid w:val="00980C66"/>
    <w:rsid w:val="00983791"/>
    <w:rsid w:val="00992F81"/>
    <w:rsid w:val="009942E6"/>
    <w:rsid w:val="009C311B"/>
    <w:rsid w:val="009C7C73"/>
    <w:rsid w:val="009F0ABA"/>
    <w:rsid w:val="00A01109"/>
    <w:rsid w:val="00A24490"/>
    <w:rsid w:val="00A256FA"/>
    <w:rsid w:val="00A46F00"/>
    <w:rsid w:val="00A50B8D"/>
    <w:rsid w:val="00AC393F"/>
    <w:rsid w:val="00AF2BA1"/>
    <w:rsid w:val="00B27E11"/>
    <w:rsid w:val="00B35E9B"/>
    <w:rsid w:val="00B42FB0"/>
    <w:rsid w:val="00B72303"/>
    <w:rsid w:val="00B728E9"/>
    <w:rsid w:val="00BA03C0"/>
    <w:rsid w:val="00BA1825"/>
    <w:rsid w:val="00BA6C98"/>
    <w:rsid w:val="00BC2B1B"/>
    <w:rsid w:val="00BE09FA"/>
    <w:rsid w:val="00C00A31"/>
    <w:rsid w:val="00C17B1A"/>
    <w:rsid w:val="00C36C45"/>
    <w:rsid w:val="00C512DB"/>
    <w:rsid w:val="00C565FA"/>
    <w:rsid w:val="00C62531"/>
    <w:rsid w:val="00C65061"/>
    <w:rsid w:val="00C72A35"/>
    <w:rsid w:val="00C7438E"/>
    <w:rsid w:val="00C81579"/>
    <w:rsid w:val="00CA7499"/>
    <w:rsid w:val="00CC3BF0"/>
    <w:rsid w:val="00CC7448"/>
    <w:rsid w:val="00CD122B"/>
    <w:rsid w:val="00CE3D93"/>
    <w:rsid w:val="00D0529D"/>
    <w:rsid w:val="00D4166F"/>
    <w:rsid w:val="00D47CDE"/>
    <w:rsid w:val="00D53938"/>
    <w:rsid w:val="00D84B49"/>
    <w:rsid w:val="00D87AC0"/>
    <w:rsid w:val="00D87D1C"/>
    <w:rsid w:val="00D91915"/>
    <w:rsid w:val="00DA3630"/>
    <w:rsid w:val="00DA4A71"/>
    <w:rsid w:val="00DB78AE"/>
    <w:rsid w:val="00DB7A7E"/>
    <w:rsid w:val="00DC30BB"/>
    <w:rsid w:val="00DC4C6E"/>
    <w:rsid w:val="00DD0A3B"/>
    <w:rsid w:val="00DD4E95"/>
    <w:rsid w:val="00DF2DC5"/>
    <w:rsid w:val="00E07BFE"/>
    <w:rsid w:val="00E1221C"/>
    <w:rsid w:val="00E13422"/>
    <w:rsid w:val="00E1592F"/>
    <w:rsid w:val="00E54FCB"/>
    <w:rsid w:val="00E65ABC"/>
    <w:rsid w:val="00E71F94"/>
    <w:rsid w:val="00E75FC9"/>
    <w:rsid w:val="00E77EE9"/>
    <w:rsid w:val="00EE5D6B"/>
    <w:rsid w:val="00EF019F"/>
    <w:rsid w:val="00EF0812"/>
    <w:rsid w:val="00F145FE"/>
    <w:rsid w:val="00F2030F"/>
    <w:rsid w:val="00F207E4"/>
    <w:rsid w:val="00F53E5F"/>
    <w:rsid w:val="00F64B67"/>
    <w:rsid w:val="00F76BA5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21599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EF"/>
    <w:rPr>
      <w:color w:val="00000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8077EF"/>
    <w:rPr>
      <w:u w:val="single"/>
    </w:rPr>
  </w:style>
  <w:style w:type="character" w:customStyle="1" w:styleId="Nessuno">
    <w:name w:val="Nessuno"/>
    <w:uiPriority w:val="99"/>
    <w:rsid w:val="008077EF"/>
  </w:style>
  <w:style w:type="character" w:customStyle="1" w:styleId="Hyperlink0">
    <w:name w:val="Hyperlink.0"/>
    <w:uiPriority w:val="99"/>
    <w:rsid w:val="008077EF"/>
    <w:rPr>
      <w:rFonts w:cs="Times New Roman"/>
      <w:sz w:val="24"/>
      <w:szCs w:val="24"/>
      <w:u w:val="none"/>
      <w:lang w:val="en-US"/>
    </w:rPr>
  </w:style>
  <w:style w:type="character" w:customStyle="1" w:styleId="IntestazioneCarattere">
    <w:name w:val="Intestazione Carattere"/>
    <w:link w:val="Intestazione1"/>
    <w:uiPriority w:val="99"/>
    <w:locked/>
    <w:rsid w:val="008438D3"/>
    <w:rPr>
      <w:rFonts w:cs="Times New Roman"/>
      <w:sz w:val="24"/>
      <w:szCs w:val="24"/>
      <w:lang w:val="en-US" w:eastAsia="en-US"/>
    </w:rPr>
  </w:style>
  <w:style w:type="character" w:customStyle="1" w:styleId="PidipaginaCarattere">
    <w:name w:val="Piè di pagina Carattere"/>
    <w:link w:val="Pidipagina1"/>
    <w:uiPriority w:val="99"/>
    <w:locked/>
    <w:rsid w:val="008438D3"/>
    <w:rPr>
      <w:rFonts w:cs="Times New Roman"/>
      <w:sz w:val="24"/>
      <w:szCs w:val="24"/>
      <w:lang w:val="en-US" w:eastAsia="en-US"/>
    </w:rPr>
  </w:style>
  <w:style w:type="character" w:customStyle="1" w:styleId="HTMLPreformattedChar">
    <w:name w:val="HTML Preformatted Char"/>
    <w:uiPriority w:val="99"/>
    <w:semiHidden/>
    <w:locked/>
    <w:rsid w:val="008438D3"/>
    <w:rPr>
      <w:rFonts w:ascii="Courier" w:hAnsi="Courier" w:cs="Times New Roman"/>
      <w:lang w:val="en-US"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8077EF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8077EF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color w:val="00000A"/>
      <w:sz w:val="24"/>
      <w:szCs w:val="24"/>
      <w:lang w:val="en-US" w:eastAsia="en-US"/>
    </w:rPr>
  </w:style>
  <w:style w:type="paragraph" w:styleId="Elenco">
    <w:name w:val="List"/>
    <w:basedOn w:val="Corpotesto"/>
    <w:uiPriority w:val="99"/>
    <w:rsid w:val="008077EF"/>
    <w:rPr>
      <w:rFonts w:cs="Lucida Sans"/>
    </w:rPr>
  </w:style>
  <w:style w:type="paragraph" w:customStyle="1" w:styleId="Didascalia1">
    <w:name w:val="Didascalia1"/>
    <w:basedOn w:val="Normale"/>
    <w:uiPriority w:val="99"/>
    <w:rsid w:val="008077E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sid w:val="008077EF"/>
    <w:pPr>
      <w:suppressLineNumbers/>
    </w:pPr>
    <w:rPr>
      <w:rFonts w:cs="Lucida Sans"/>
    </w:rPr>
  </w:style>
  <w:style w:type="paragraph" w:customStyle="1" w:styleId="Intestazioneepidipagina">
    <w:name w:val="Intestazione e piè di pagina"/>
    <w:uiPriority w:val="99"/>
    <w:rsid w:val="008077E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rpoA">
    <w:name w:val="Corpo A"/>
    <w:uiPriority w:val="99"/>
    <w:rsid w:val="008077E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1">
    <w:name w:val="Intestazione1"/>
    <w:basedOn w:val="Normale"/>
    <w:link w:val="IntestazioneCarattere"/>
    <w:uiPriority w:val="99"/>
    <w:rsid w:val="008438D3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rsid w:val="008438D3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8438D3"/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  <w:color w:val="00000A"/>
      <w:sz w:val="20"/>
      <w:szCs w:val="20"/>
      <w:lang w:val="en-US" w:eastAsia="en-US"/>
    </w:rPr>
  </w:style>
  <w:style w:type="table" w:customStyle="1" w:styleId="TableNormal1">
    <w:name w:val="Table Normal1"/>
    <w:uiPriority w:val="99"/>
    <w:rsid w:val="00807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84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rsid w:val="001B28F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locked/>
    <w:rsid w:val="001B28F9"/>
    <w:rPr>
      <w:rFonts w:cs="Times New Roman"/>
      <w:color w:val="00000A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rsid w:val="001B28F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locked/>
    <w:rsid w:val="001B28F9"/>
    <w:rPr>
      <w:rFonts w:cs="Times New Roman"/>
      <w:color w:val="00000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</vt:lpstr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</dc:title>
  <dc:creator>Luigi Ferrara</dc:creator>
  <cp:lastModifiedBy>Stampa</cp:lastModifiedBy>
  <cp:revision>2</cp:revision>
  <cp:lastPrinted>2018-05-23T09:51:00Z</cp:lastPrinted>
  <dcterms:created xsi:type="dcterms:W3CDTF">2018-05-31T11:15:00Z</dcterms:created>
  <dcterms:modified xsi:type="dcterms:W3CDTF">2018-05-31T11:15:00Z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