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16A" w:rsidRPr="0058416A" w:rsidRDefault="007B15C1" w:rsidP="00257BB3">
      <w:pPr>
        <w:pStyle w:val="Titolo4"/>
        <w:spacing w:before="120" w:after="120" w:line="240" w:lineRule="auto"/>
        <w:jc w:val="both"/>
        <w:rPr>
          <w:rFonts w:ascii="Times New Roman" w:eastAsia="Times New Roman" w:hAnsi="Times New Roman" w:cs="Times New Roman"/>
          <w:b/>
          <w:i w:val="0"/>
          <w:iCs w:val="0"/>
          <w:color w:val="2E74B5" w:themeColor="accent5" w:themeShade="BF"/>
          <w:sz w:val="24"/>
          <w:szCs w:val="24"/>
          <w:lang w:val="en-US" w:eastAsia="it-IT"/>
        </w:rPr>
      </w:pPr>
      <w:r w:rsidRPr="0058416A">
        <w:rPr>
          <w:rFonts w:ascii="Times New Roman" w:eastAsia="Times New Roman" w:hAnsi="Times New Roman" w:cs="Times New Roman"/>
          <w:b/>
          <w:i w:val="0"/>
          <w:iCs w:val="0"/>
          <w:color w:val="2E74B5" w:themeColor="accent5" w:themeShade="BF"/>
          <w:sz w:val="24"/>
          <w:szCs w:val="24"/>
          <w:lang w:val="en-US" w:eastAsia="it-IT"/>
        </w:rPr>
        <w:t xml:space="preserve">Call for papers: </w:t>
      </w:r>
      <w:proofErr w:type="spellStart"/>
      <w:r w:rsidRPr="0058416A">
        <w:rPr>
          <w:rFonts w:ascii="Times New Roman" w:eastAsia="Times New Roman" w:hAnsi="Times New Roman" w:cs="Times New Roman"/>
          <w:b/>
          <w:i w:val="0"/>
          <w:iCs w:val="0"/>
          <w:color w:val="2E74B5" w:themeColor="accent5" w:themeShade="BF"/>
          <w:sz w:val="24"/>
          <w:szCs w:val="24"/>
          <w:lang w:val="en-US" w:eastAsia="it-IT"/>
        </w:rPr>
        <w:t>TeMA</w:t>
      </w:r>
      <w:proofErr w:type="spellEnd"/>
      <w:r w:rsidRPr="0058416A">
        <w:rPr>
          <w:rFonts w:ascii="Times New Roman" w:eastAsia="Times New Roman" w:hAnsi="Times New Roman" w:cs="Times New Roman"/>
          <w:b/>
          <w:i w:val="0"/>
          <w:iCs w:val="0"/>
          <w:color w:val="2E74B5" w:themeColor="accent5" w:themeShade="BF"/>
          <w:sz w:val="24"/>
          <w:szCs w:val="24"/>
          <w:lang w:val="en-US" w:eastAsia="it-IT"/>
        </w:rPr>
        <w:t xml:space="preserve"> </w:t>
      </w:r>
      <w:r w:rsidR="00726828" w:rsidRPr="0058416A">
        <w:rPr>
          <w:rFonts w:ascii="Times New Roman" w:eastAsia="Times New Roman" w:hAnsi="Times New Roman" w:cs="Times New Roman"/>
          <w:b/>
          <w:i w:val="0"/>
          <w:iCs w:val="0"/>
          <w:color w:val="2E74B5" w:themeColor="accent5" w:themeShade="BF"/>
          <w:sz w:val="24"/>
          <w:szCs w:val="24"/>
          <w:lang w:val="en-US" w:eastAsia="it-IT"/>
        </w:rPr>
        <w:t xml:space="preserve">Journal of Land Use, Mobility and Environment, </w:t>
      </w:r>
      <w:r w:rsidRPr="0058416A">
        <w:rPr>
          <w:rFonts w:ascii="Times New Roman" w:eastAsia="Times New Roman" w:hAnsi="Times New Roman" w:cs="Times New Roman"/>
          <w:b/>
          <w:i w:val="0"/>
          <w:iCs w:val="0"/>
          <w:color w:val="2E74B5" w:themeColor="accent5" w:themeShade="BF"/>
          <w:sz w:val="24"/>
          <w:szCs w:val="24"/>
          <w:lang w:val="en-US" w:eastAsia="it-IT"/>
        </w:rPr>
        <w:t>vol. 1</w:t>
      </w:r>
      <w:r w:rsidR="0058416A" w:rsidRPr="0058416A">
        <w:rPr>
          <w:rFonts w:ascii="Times New Roman" w:eastAsia="Times New Roman" w:hAnsi="Times New Roman" w:cs="Times New Roman"/>
          <w:b/>
          <w:i w:val="0"/>
          <w:iCs w:val="0"/>
          <w:color w:val="2E74B5" w:themeColor="accent5" w:themeShade="BF"/>
          <w:sz w:val="24"/>
          <w:szCs w:val="24"/>
          <w:lang w:val="en-US" w:eastAsia="it-IT"/>
        </w:rPr>
        <w:t>1</w:t>
      </w:r>
      <w:r w:rsidRPr="0058416A">
        <w:rPr>
          <w:rFonts w:ascii="Times New Roman" w:eastAsia="Times New Roman" w:hAnsi="Times New Roman" w:cs="Times New Roman"/>
          <w:b/>
          <w:i w:val="0"/>
          <w:iCs w:val="0"/>
          <w:color w:val="2E74B5" w:themeColor="accent5" w:themeShade="BF"/>
          <w:sz w:val="24"/>
          <w:szCs w:val="24"/>
          <w:lang w:val="en-US" w:eastAsia="it-IT"/>
        </w:rPr>
        <w:t xml:space="preserve"> (201</w:t>
      </w:r>
      <w:r w:rsidR="0058416A" w:rsidRPr="0058416A">
        <w:rPr>
          <w:rFonts w:ascii="Times New Roman" w:eastAsia="Times New Roman" w:hAnsi="Times New Roman" w:cs="Times New Roman"/>
          <w:b/>
          <w:i w:val="0"/>
          <w:iCs w:val="0"/>
          <w:color w:val="2E74B5" w:themeColor="accent5" w:themeShade="BF"/>
          <w:sz w:val="24"/>
          <w:szCs w:val="24"/>
          <w:lang w:val="en-US" w:eastAsia="it-IT"/>
        </w:rPr>
        <w:t>8</w:t>
      </w:r>
      <w:r w:rsidRPr="0058416A">
        <w:rPr>
          <w:rFonts w:ascii="Times New Roman" w:eastAsia="Times New Roman" w:hAnsi="Times New Roman" w:cs="Times New Roman"/>
          <w:b/>
          <w:i w:val="0"/>
          <w:iCs w:val="0"/>
          <w:color w:val="2E74B5" w:themeColor="accent5" w:themeShade="BF"/>
          <w:sz w:val="24"/>
          <w:szCs w:val="24"/>
          <w:lang w:val="en-US" w:eastAsia="it-IT"/>
        </w:rPr>
        <w:t xml:space="preserve">) </w:t>
      </w:r>
    </w:p>
    <w:p w:rsidR="00257BB3" w:rsidRPr="0058416A" w:rsidRDefault="0058416A" w:rsidP="0058416A">
      <w:pPr>
        <w:spacing w:after="0" w:line="240" w:lineRule="auto"/>
        <w:rPr>
          <w:rFonts w:ascii="Times New Roman" w:eastAsia="Times New Roman" w:hAnsi="Times New Roman" w:cs="Times New Roman"/>
          <w:b/>
          <w:i/>
          <w:color w:val="2E74B5" w:themeColor="accent5" w:themeShade="BF"/>
          <w:sz w:val="24"/>
          <w:szCs w:val="24"/>
          <w:lang w:val="en-US" w:eastAsia="it-IT"/>
        </w:rPr>
      </w:pPr>
      <w:r w:rsidRPr="0058416A">
        <w:rPr>
          <w:rFonts w:ascii="Times New Roman" w:eastAsia="Times New Roman" w:hAnsi="Times New Roman" w:cs="Times New Roman"/>
          <w:b/>
          <w:i/>
          <w:color w:val="2E74B5" w:themeColor="accent5" w:themeShade="BF"/>
          <w:sz w:val="24"/>
          <w:szCs w:val="24"/>
          <w:lang w:val="en-US" w:eastAsia="it-IT"/>
        </w:rPr>
        <w:t>The Resilience City/The Fragile City. Methods, tools and best practices.</w:t>
      </w:r>
    </w:p>
    <w:p w:rsidR="0058416A" w:rsidRDefault="0058416A" w:rsidP="0058416A">
      <w:pPr>
        <w:spacing w:after="0" w:line="240" w:lineRule="auto"/>
        <w:rPr>
          <w:rFonts w:ascii="Times New Roman" w:eastAsia="Times New Roman" w:hAnsi="Times New Roman" w:cs="Times New Roman"/>
          <w:b/>
          <w:i/>
          <w:sz w:val="24"/>
          <w:szCs w:val="24"/>
          <w:lang w:val="en-US" w:eastAsia="it-IT"/>
        </w:rPr>
      </w:pPr>
    </w:p>
    <w:p w:rsidR="0015733F" w:rsidRDefault="0015733F" w:rsidP="0015733F">
      <w:pPr>
        <w:spacing w:before="120" w:after="120" w:line="240" w:lineRule="auto"/>
        <w:jc w:val="both"/>
        <w:rPr>
          <w:rFonts w:ascii="Times New Roman" w:eastAsia="Times New Roman" w:hAnsi="Times New Roman" w:cs="Times New Roman"/>
          <w:sz w:val="24"/>
          <w:szCs w:val="24"/>
          <w:lang w:val="en-US" w:eastAsia="it-IT"/>
        </w:rPr>
      </w:pPr>
      <w:r w:rsidRPr="00E44F7C">
        <w:rPr>
          <w:rFonts w:ascii="Times New Roman" w:eastAsia="Times New Roman" w:hAnsi="Times New Roman" w:cs="Times New Roman"/>
          <w:b/>
          <w:sz w:val="24"/>
          <w:szCs w:val="24"/>
          <w:lang w:val="en-US" w:eastAsia="it-IT"/>
        </w:rPr>
        <w:t xml:space="preserve">The 11th (2018) volume of the </w:t>
      </w:r>
      <w:proofErr w:type="spellStart"/>
      <w:r w:rsidRPr="00E44F7C">
        <w:rPr>
          <w:rFonts w:ascii="Times New Roman" w:eastAsia="Times New Roman" w:hAnsi="Times New Roman" w:cs="Times New Roman"/>
          <w:b/>
          <w:sz w:val="24"/>
          <w:szCs w:val="24"/>
          <w:lang w:val="en-US" w:eastAsia="it-IT"/>
        </w:rPr>
        <w:t>TeMA</w:t>
      </w:r>
      <w:proofErr w:type="spellEnd"/>
      <w:r w:rsidRPr="00E44F7C">
        <w:rPr>
          <w:rFonts w:ascii="Times New Roman" w:eastAsia="Times New Roman" w:hAnsi="Times New Roman" w:cs="Times New Roman"/>
          <w:b/>
          <w:sz w:val="24"/>
          <w:szCs w:val="24"/>
          <w:lang w:val="en-US" w:eastAsia="it-IT"/>
        </w:rPr>
        <w:t xml:space="preserve"> Journal of Land Use, Mobility and Environment</w:t>
      </w:r>
      <w:r w:rsidRPr="00257BB3">
        <w:rPr>
          <w:rFonts w:ascii="Times New Roman" w:eastAsia="Times New Roman" w:hAnsi="Times New Roman" w:cs="Times New Roman"/>
          <w:sz w:val="24"/>
          <w:szCs w:val="24"/>
          <w:lang w:val="en-US" w:eastAsia="it-IT"/>
        </w:rPr>
        <w:t xml:space="preserve"> is aimed at promoting the debate </w:t>
      </w:r>
      <w:r>
        <w:rPr>
          <w:rFonts w:ascii="Times New Roman" w:eastAsia="Times New Roman" w:hAnsi="Times New Roman" w:cs="Times New Roman"/>
          <w:sz w:val="24"/>
          <w:szCs w:val="24"/>
          <w:lang w:val="en-US" w:eastAsia="it-IT"/>
        </w:rPr>
        <w:t>about the fragile/resilient city in order to encourage scholars and experts in urban planning in the definition of methods, tools and best practices able to face the next future urban issues.</w:t>
      </w:r>
    </w:p>
    <w:p w:rsidR="0015733F" w:rsidRPr="0058416A" w:rsidRDefault="0015733F" w:rsidP="0015733F">
      <w:pPr>
        <w:spacing w:before="120" w:after="120" w:line="240" w:lineRule="auto"/>
        <w:jc w:val="both"/>
        <w:rPr>
          <w:rFonts w:ascii="Times New Roman" w:eastAsia="Times New Roman" w:hAnsi="Times New Roman" w:cs="Times New Roman"/>
          <w:sz w:val="24"/>
          <w:szCs w:val="24"/>
          <w:lang w:val="en-US" w:eastAsia="it-IT"/>
        </w:rPr>
      </w:pPr>
      <w:r w:rsidRPr="0058416A">
        <w:rPr>
          <w:rFonts w:ascii="Times New Roman" w:eastAsia="Times New Roman" w:hAnsi="Times New Roman" w:cs="Times New Roman"/>
          <w:sz w:val="24"/>
          <w:szCs w:val="24"/>
          <w:lang w:val="en-US" w:eastAsia="it-IT"/>
        </w:rPr>
        <w:t>The fragile/resilience city represents a topic that collects itself all the issues related to the urban risks and referred to the different impacts that an urban system has to face with. Studies useful to improve the urban conditions of resilience (physical, environmental, economic, social) are particularly welcome. Main topics to consider could be issu</w:t>
      </w:r>
      <w:r>
        <w:rPr>
          <w:rFonts w:ascii="Times New Roman" w:eastAsia="Times New Roman" w:hAnsi="Times New Roman" w:cs="Times New Roman"/>
          <w:sz w:val="24"/>
          <w:szCs w:val="24"/>
          <w:lang w:val="en-US" w:eastAsia="it-IT"/>
        </w:rPr>
        <w:t>es of water, soil, energy, etc.</w:t>
      </w:r>
      <w:r w:rsidRPr="0058416A">
        <w:rPr>
          <w:rFonts w:ascii="Times New Roman" w:eastAsia="Times New Roman" w:hAnsi="Times New Roman" w:cs="Times New Roman"/>
          <w:sz w:val="24"/>
          <w:szCs w:val="24"/>
          <w:lang w:val="en-US" w:eastAsia="it-IT"/>
        </w:rPr>
        <w:t xml:space="preserve"> The identification of urban fragilities could represent a new first step in order to develop and to propose methodological and operative innovations for the planning and the management of the urban and territorial transformations.</w:t>
      </w:r>
    </w:p>
    <w:p w:rsidR="0015733F" w:rsidRPr="0058416A" w:rsidRDefault="0015733F" w:rsidP="0015733F">
      <w:pPr>
        <w:spacing w:before="120" w:after="120" w:line="240" w:lineRule="auto"/>
        <w:jc w:val="both"/>
        <w:rPr>
          <w:rFonts w:ascii="Times New Roman" w:eastAsia="Times New Roman" w:hAnsi="Times New Roman" w:cs="Times New Roman"/>
          <w:sz w:val="24"/>
          <w:szCs w:val="24"/>
          <w:lang w:val="en-US" w:eastAsia="it-IT"/>
        </w:rPr>
      </w:pPr>
      <w:r w:rsidRPr="0058416A">
        <w:rPr>
          <w:rFonts w:ascii="Times New Roman" w:eastAsia="Times New Roman" w:hAnsi="Times New Roman" w:cs="Times New Roman"/>
          <w:sz w:val="24"/>
          <w:szCs w:val="24"/>
          <w:lang w:val="en-US" w:eastAsia="it-IT"/>
        </w:rPr>
        <w:t>The Journal also welcomes contributions that strategically address the following issues:</w:t>
      </w:r>
    </w:p>
    <w:p w:rsidR="0015733F" w:rsidRPr="00E44F7C" w:rsidRDefault="0015733F" w:rsidP="0015733F">
      <w:pPr>
        <w:pStyle w:val="Paragrafoelenco"/>
        <w:numPr>
          <w:ilvl w:val="0"/>
          <w:numId w:val="12"/>
        </w:numPr>
        <w:spacing w:before="120" w:after="120" w:line="240" w:lineRule="auto"/>
        <w:ind w:left="284" w:hanging="284"/>
        <w:jc w:val="both"/>
        <w:rPr>
          <w:rFonts w:ascii="Times New Roman" w:eastAsia="Times New Roman" w:hAnsi="Times New Roman" w:cs="Times New Roman"/>
          <w:sz w:val="24"/>
          <w:szCs w:val="24"/>
          <w:lang w:val="en-US" w:eastAsia="it-IT"/>
        </w:rPr>
      </w:pPr>
      <w:r w:rsidRPr="00E44F7C">
        <w:rPr>
          <w:rFonts w:ascii="Times New Roman" w:eastAsia="Times New Roman" w:hAnsi="Times New Roman" w:cs="Times New Roman"/>
          <w:sz w:val="24"/>
          <w:szCs w:val="24"/>
          <w:lang w:val="en-US" w:eastAsia="it-IT"/>
        </w:rPr>
        <w:t>New consideration of the planning standards, blue and green networks as a way to mitigate urban risks and increase city resilience;</w:t>
      </w:r>
    </w:p>
    <w:p w:rsidR="0015733F" w:rsidRPr="00E44F7C" w:rsidRDefault="0015733F" w:rsidP="0015733F">
      <w:pPr>
        <w:pStyle w:val="Paragrafoelenco"/>
        <w:numPr>
          <w:ilvl w:val="0"/>
          <w:numId w:val="12"/>
        </w:numPr>
        <w:spacing w:before="120" w:after="120" w:line="240" w:lineRule="auto"/>
        <w:ind w:left="284" w:hanging="284"/>
        <w:jc w:val="both"/>
        <w:rPr>
          <w:rFonts w:ascii="Times New Roman" w:eastAsia="Times New Roman" w:hAnsi="Times New Roman" w:cs="Times New Roman"/>
          <w:sz w:val="24"/>
          <w:szCs w:val="24"/>
          <w:lang w:val="en-US" w:eastAsia="it-IT"/>
        </w:rPr>
      </w:pPr>
      <w:r w:rsidRPr="00E44F7C">
        <w:rPr>
          <w:rFonts w:ascii="Times New Roman" w:eastAsia="Times New Roman" w:hAnsi="Times New Roman" w:cs="Times New Roman"/>
          <w:sz w:val="24"/>
          <w:szCs w:val="24"/>
          <w:lang w:val="en-US" w:eastAsia="it-IT"/>
        </w:rPr>
        <w:t>The territorial risks and fragilities related to mobility of people, goods, knowledge, etc.;</w:t>
      </w:r>
    </w:p>
    <w:p w:rsidR="0015733F" w:rsidRPr="00E44F7C" w:rsidRDefault="0015733F" w:rsidP="0015733F">
      <w:pPr>
        <w:pStyle w:val="Paragrafoelenco"/>
        <w:numPr>
          <w:ilvl w:val="0"/>
          <w:numId w:val="12"/>
        </w:numPr>
        <w:spacing w:before="120" w:after="120" w:line="240" w:lineRule="auto"/>
        <w:ind w:left="284" w:hanging="284"/>
        <w:jc w:val="both"/>
        <w:rPr>
          <w:rFonts w:ascii="Times New Roman" w:eastAsia="Times New Roman" w:hAnsi="Times New Roman" w:cs="Times New Roman"/>
          <w:sz w:val="24"/>
          <w:szCs w:val="24"/>
          <w:lang w:val="en-US" w:eastAsia="it-IT"/>
        </w:rPr>
      </w:pPr>
      <w:r w:rsidRPr="00E44F7C">
        <w:rPr>
          <w:rFonts w:ascii="Times New Roman" w:eastAsia="Times New Roman" w:hAnsi="Times New Roman" w:cs="Times New Roman"/>
          <w:sz w:val="24"/>
          <w:szCs w:val="24"/>
          <w:lang w:val="en-US" w:eastAsia="it-IT"/>
        </w:rPr>
        <w:t>The housing issue and the need of urban regeneration of the built heritage;</w:t>
      </w:r>
    </w:p>
    <w:p w:rsidR="0015733F" w:rsidRPr="00E44F7C" w:rsidRDefault="0015733F" w:rsidP="0015733F">
      <w:pPr>
        <w:pStyle w:val="Paragrafoelenco"/>
        <w:numPr>
          <w:ilvl w:val="0"/>
          <w:numId w:val="12"/>
        </w:numPr>
        <w:spacing w:before="120" w:after="120" w:line="240" w:lineRule="auto"/>
        <w:ind w:left="284" w:hanging="284"/>
        <w:jc w:val="both"/>
        <w:rPr>
          <w:rFonts w:ascii="Times New Roman" w:eastAsia="Times New Roman" w:hAnsi="Times New Roman" w:cs="Times New Roman"/>
          <w:sz w:val="24"/>
          <w:szCs w:val="24"/>
          <w:lang w:val="en-US" w:eastAsia="it-IT"/>
        </w:rPr>
      </w:pPr>
      <w:r w:rsidRPr="00E44F7C">
        <w:rPr>
          <w:rFonts w:ascii="Times New Roman" w:eastAsia="Times New Roman" w:hAnsi="Times New Roman" w:cs="Times New Roman"/>
          <w:sz w:val="24"/>
          <w:szCs w:val="24"/>
          <w:lang w:val="en-US" w:eastAsia="it-IT"/>
        </w:rPr>
        <w:t xml:space="preserve">Socio-economical </w:t>
      </w:r>
      <w:proofErr w:type="spellStart"/>
      <w:r w:rsidRPr="00E44F7C">
        <w:rPr>
          <w:rFonts w:ascii="Times New Roman" w:eastAsia="Times New Roman" w:hAnsi="Times New Roman" w:cs="Times New Roman"/>
          <w:sz w:val="24"/>
          <w:szCs w:val="24"/>
          <w:lang w:val="en-US" w:eastAsia="it-IT"/>
        </w:rPr>
        <w:t>behaviour</w:t>
      </w:r>
      <w:proofErr w:type="spellEnd"/>
      <w:r w:rsidRPr="00E44F7C">
        <w:rPr>
          <w:rFonts w:ascii="Times New Roman" w:eastAsia="Times New Roman" w:hAnsi="Times New Roman" w:cs="Times New Roman"/>
          <w:sz w:val="24"/>
          <w:szCs w:val="24"/>
          <w:lang w:val="en-US" w:eastAsia="it-IT"/>
        </w:rPr>
        <w:t xml:space="preserve"> and the “dilemma” about emergency and prevention economy;</w:t>
      </w:r>
    </w:p>
    <w:p w:rsidR="0015733F" w:rsidRPr="00E44F7C" w:rsidRDefault="0015733F" w:rsidP="0015733F">
      <w:pPr>
        <w:pStyle w:val="Paragrafoelenco"/>
        <w:numPr>
          <w:ilvl w:val="0"/>
          <w:numId w:val="12"/>
        </w:numPr>
        <w:spacing w:before="120" w:after="120" w:line="240" w:lineRule="auto"/>
        <w:ind w:left="284" w:hanging="284"/>
        <w:jc w:val="both"/>
        <w:rPr>
          <w:rFonts w:ascii="Times New Roman" w:eastAsia="Times New Roman" w:hAnsi="Times New Roman" w:cs="Times New Roman"/>
          <w:sz w:val="24"/>
          <w:szCs w:val="24"/>
          <w:lang w:val="en-US" w:eastAsia="it-IT"/>
        </w:rPr>
      </w:pPr>
      <w:r w:rsidRPr="00E44F7C">
        <w:rPr>
          <w:rFonts w:ascii="Times New Roman" w:eastAsia="Times New Roman" w:hAnsi="Times New Roman" w:cs="Times New Roman"/>
          <w:sz w:val="24"/>
          <w:szCs w:val="24"/>
          <w:lang w:val="en-US" w:eastAsia="it-IT"/>
        </w:rPr>
        <w:t>The city as magnet of the next future’s flows (tourism, culture, economy, migration, etc.).</w:t>
      </w:r>
    </w:p>
    <w:p w:rsidR="0015733F" w:rsidRPr="0058416A" w:rsidRDefault="0015733F" w:rsidP="0015733F">
      <w:pPr>
        <w:spacing w:before="120" w:after="120"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Publishing frequency is four-</w:t>
      </w:r>
      <w:r w:rsidRPr="0058416A">
        <w:rPr>
          <w:rFonts w:ascii="Times New Roman" w:eastAsia="Times New Roman" w:hAnsi="Times New Roman" w:cs="Times New Roman"/>
          <w:sz w:val="24"/>
          <w:szCs w:val="24"/>
          <w:lang w:val="en-US" w:eastAsia="it-IT"/>
        </w:rPr>
        <w:t xml:space="preserve">monthly. For this reason, authors interested in submitting manuscripts addressing the aforementioned issues </w:t>
      </w:r>
      <w:r>
        <w:rPr>
          <w:rFonts w:ascii="Times New Roman" w:eastAsia="Times New Roman" w:hAnsi="Times New Roman" w:cs="Times New Roman"/>
          <w:sz w:val="24"/>
          <w:szCs w:val="24"/>
          <w:lang w:val="en-US" w:eastAsia="it-IT"/>
        </w:rPr>
        <w:t>have to</w:t>
      </w:r>
      <w:r w:rsidRPr="0058416A">
        <w:rPr>
          <w:rFonts w:ascii="Times New Roman" w:eastAsia="Times New Roman" w:hAnsi="Times New Roman" w:cs="Times New Roman"/>
          <w:sz w:val="24"/>
          <w:szCs w:val="24"/>
          <w:lang w:val="en-US" w:eastAsia="it-IT"/>
        </w:rPr>
        <w:t xml:space="preserve"> consider the following deadlines</w:t>
      </w:r>
    </w:p>
    <w:p w:rsidR="0015733F" w:rsidRPr="00417BD5" w:rsidRDefault="0015733F" w:rsidP="0015733F">
      <w:pPr>
        <w:spacing w:before="120" w:after="120" w:line="240" w:lineRule="auto"/>
        <w:ind w:left="1985" w:hanging="1985"/>
        <w:jc w:val="both"/>
        <w:rPr>
          <w:rFonts w:ascii="Times New Roman" w:eastAsia="Times New Roman" w:hAnsi="Times New Roman" w:cs="Times New Roman"/>
          <w:b/>
          <w:sz w:val="24"/>
          <w:szCs w:val="24"/>
          <w:lang w:val="en-US" w:eastAsia="it-IT"/>
        </w:rPr>
      </w:pPr>
      <w:r w:rsidRPr="00417BD5">
        <w:rPr>
          <w:rFonts w:ascii="Times New Roman" w:eastAsia="Times New Roman" w:hAnsi="Times New Roman" w:cs="Times New Roman"/>
          <w:b/>
          <w:sz w:val="24"/>
          <w:szCs w:val="24"/>
          <w:lang w:val="en-US" w:eastAsia="it-IT"/>
        </w:rPr>
        <w:t xml:space="preserve">First issue: </w:t>
      </w:r>
      <w:r w:rsidRPr="00417BD5">
        <w:rPr>
          <w:rFonts w:ascii="Times New Roman" w:eastAsia="Times New Roman" w:hAnsi="Times New Roman" w:cs="Times New Roman"/>
          <w:b/>
          <w:sz w:val="24"/>
          <w:szCs w:val="24"/>
          <w:lang w:val="en-US" w:eastAsia="it-IT"/>
        </w:rPr>
        <w:tab/>
        <w:t>10th January 2018;</w:t>
      </w:r>
    </w:p>
    <w:p w:rsidR="0015733F" w:rsidRPr="0058416A" w:rsidRDefault="0015733F" w:rsidP="0015733F">
      <w:pPr>
        <w:spacing w:before="120" w:after="120" w:line="240" w:lineRule="auto"/>
        <w:ind w:left="1985" w:hanging="1985"/>
        <w:jc w:val="both"/>
        <w:rPr>
          <w:rFonts w:ascii="Times New Roman" w:eastAsia="Times New Roman" w:hAnsi="Times New Roman" w:cs="Times New Roman"/>
          <w:sz w:val="24"/>
          <w:szCs w:val="24"/>
          <w:lang w:val="en-US" w:eastAsia="it-IT"/>
        </w:rPr>
      </w:pPr>
      <w:r w:rsidRPr="0058416A">
        <w:rPr>
          <w:rFonts w:ascii="Times New Roman" w:eastAsia="Times New Roman" w:hAnsi="Times New Roman" w:cs="Times New Roman"/>
          <w:sz w:val="24"/>
          <w:szCs w:val="24"/>
          <w:lang w:val="en-US" w:eastAsia="it-IT"/>
        </w:rPr>
        <w:t xml:space="preserve">Second issue: </w:t>
      </w:r>
      <w:r>
        <w:rPr>
          <w:rFonts w:ascii="Times New Roman" w:eastAsia="Times New Roman" w:hAnsi="Times New Roman" w:cs="Times New Roman"/>
          <w:sz w:val="24"/>
          <w:szCs w:val="24"/>
          <w:lang w:val="en-US" w:eastAsia="it-IT"/>
        </w:rPr>
        <w:tab/>
      </w:r>
      <w:r w:rsidRPr="0058416A">
        <w:rPr>
          <w:rFonts w:ascii="Times New Roman" w:eastAsia="Times New Roman" w:hAnsi="Times New Roman" w:cs="Times New Roman"/>
          <w:sz w:val="24"/>
          <w:szCs w:val="24"/>
          <w:lang w:val="en-US" w:eastAsia="it-IT"/>
        </w:rPr>
        <w:t>10th April 2018;</w:t>
      </w:r>
    </w:p>
    <w:p w:rsidR="0015733F" w:rsidRPr="0058416A" w:rsidRDefault="0015733F" w:rsidP="0015733F">
      <w:pPr>
        <w:spacing w:before="120" w:after="120" w:line="240" w:lineRule="auto"/>
        <w:ind w:left="1985" w:hanging="1985"/>
        <w:jc w:val="both"/>
        <w:rPr>
          <w:rFonts w:ascii="Times New Roman" w:eastAsia="Times New Roman" w:hAnsi="Times New Roman" w:cs="Times New Roman"/>
          <w:sz w:val="24"/>
          <w:szCs w:val="24"/>
          <w:lang w:val="en-US" w:eastAsia="it-IT"/>
        </w:rPr>
      </w:pPr>
      <w:r w:rsidRPr="0058416A">
        <w:rPr>
          <w:rFonts w:ascii="Times New Roman" w:eastAsia="Times New Roman" w:hAnsi="Times New Roman" w:cs="Times New Roman"/>
          <w:sz w:val="24"/>
          <w:szCs w:val="24"/>
          <w:lang w:val="en-US" w:eastAsia="it-IT"/>
        </w:rPr>
        <w:t xml:space="preserve">Third issue: </w:t>
      </w:r>
      <w:r>
        <w:rPr>
          <w:rFonts w:ascii="Times New Roman" w:eastAsia="Times New Roman" w:hAnsi="Times New Roman" w:cs="Times New Roman"/>
          <w:sz w:val="24"/>
          <w:szCs w:val="24"/>
          <w:lang w:val="en-US" w:eastAsia="it-IT"/>
        </w:rPr>
        <w:tab/>
      </w:r>
      <w:r w:rsidRPr="0058416A">
        <w:rPr>
          <w:rFonts w:ascii="Times New Roman" w:eastAsia="Times New Roman" w:hAnsi="Times New Roman" w:cs="Times New Roman"/>
          <w:sz w:val="24"/>
          <w:szCs w:val="24"/>
          <w:lang w:val="en-US" w:eastAsia="it-IT"/>
        </w:rPr>
        <w:t>10th September 2018.</w:t>
      </w:r>
    </w:p>
    <w:p w:rsidR="0015733F" w:rsidRPr="0015733F" w:rsidRDefault="0015733F" w:rsidP="0015733F">
      <w:pPr>
        <w:spacing w:before="120" w:after="120" w:line="240" w:lineRule="auto"/>
        <w:ind w:left="1985" w:hanging="1985"/>
        <w:jc w:val="both"/>
        <w:rPr>
          <w:rFonts w:ascii="Times New Roman" w:eastAsia="Times New Roman" w:hAnsi="Times New Roman" w:cs="Times New Roman"/>
          <w:b/>
          <w:sz w:val="24"/>
          <w:szCs w:val="24"/>
          <w:lang w:val="en-US" w:eastAsia="it-IT"/>
        </w:rPr>
      </w:pPr>
      <w:r w:rsidRPr="0015733F">
        <w:rPr>
          <w:rFonts w:ascii="Times New Roman" w:eastAsia="Times New Roman" w:hAnsi="Times New Roman" w:cs="Times New Roman"/>
          <w:b/>
          <w:sz w:val="24"/>
          <w:szCs w:val="24"/>
          <w:lang w:val="en-US" w:eastAsia="it-IT"/>
        </w:rPr>
        <w:t xml:space="preserve">For submissions </w:t>
      </w:r>
      <w:r w:rsidRPr="0015733F">
        <w:rPr>
          <w:rFonts w:ascii="Times New Roman" w:eastAsia="Times New Roman" w:hAnsi="Times New Roman" w:cs="Times New Roman"/>
          <w:b/>
          <w:sz w:val="24"/>
          <w:szCs w:val="24"/>
          <w:lang w:val="en-US" w:eastAsia="it-IT"/>
        </w:rPr>
        <w:tab/>
        <w:t>http://www.tema.unina.it/index.php/tema/announcement</w:t>
      </w:r>
    </w:p>
    <w:p w:rsidR="00544AA3" w:rsidRPr="00257BB3" w:rsidRDefault="00544AA3" w:rsidP="00257BB3">
      <w:pPr>
        <w:spacing w:before="120" w:after="120" w:line="240" w:lineRule="auto"/>
        <w:jc w:val="both"/>
        <w:rPr>
          <w:rFonts w:ascii="Times New Roman" w:eastAsia="Times New Roman" w:hAnsi="Times New Roman" w:cs="Times New Roman"/>
          <w:sz w:val="24"/>
          <w:szCs w:val="24"/>
          <w:lang w:eastAsia="it-IT"/>
        </w:rPr>
      </w:pPr>
      <w:bookmarkStart w:id="0" w:name="_GoBack"/>
      <w:bookmarkEnd w:id="0"/>
    </w:p>
    <w:sectPr w:rsidR="00544AA3" w:rsidRPr="00257B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5952"/>
    <w:multiLevelType w:val="multilevel"/>
    <w:tmpl w:val="D7EE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04B03"/>
    <w:multiLevelType w:val="multilevel"/>
    <w:tmpl w:val="CE8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D74FC"/>
    <w:multiLevelType w:val="hybridMultilevel"/>
    <w:tmpl w:val="140C73D4"/>
    <w:lvl w:ilvl="0" w:tplc="AFD2C1D2">
      <w:numFmt w:val="bullet"/>
      <w:lvlText w:val="•"/>
      <w:lvlJc w:val="left"/>
      <w:pPr>
        <w:ind w:left="990" w:hanging="63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567AD9"/>
    <w:multiLevelType w:val="multilevel"/>
    <w:tmpl w:val="2F38E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460210"/>
    <w:multiLevelType w:val="multilevel"/>
    <w:tmpl w:val="859E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247BA"/>
    <w:multiLevelType w:val="multilevel"/>
    <w:tmpl w:val="EB12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A6A20"/>
    <w:multiLevelType w:val="multilevel"/>
    <w:tmpl w:val="5B22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F303DA"/>
    <w:multiLevelType w:val="multilevel"/>
    <w:tmpl w:val="E40A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D7635B"/>
    <w:multiLevelType w:val="hybridMultilevel"/>
    <w:tmpl w:val="DB3AE9C2"/>
    <w:lvl w:ilvl="0" w:tplc="91B8CE98">
      <w:start w:val="1"/>
      <w:numFmt w:val="bullet"/>
      <w:lvlText w:val="˗"/>
      <w:lvlJc w:val="left"/>
      <w:pPr>
        <w:ind w:left="990" w:hanging="63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584037"/>
    <w:multiLevelType w:val="hybridMultilevel"/>
    <w:tmpl w:val="769CB286"/>
    <w:lvl w:ilvl="0" w:tplc="91B8CE9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C8774B"/>
    <w:multiLevelType w:val="hybridMultilevel"/>
    <w:tmpl w:val="5C581296"/>
    <w:lvl w:ilvl="0" w:tplc="91B8CE98">
      <w:start w:val="1"/>
      <w:numFmt w:val="bullet"/>
      <w:lvlText w:val="˗"/>
      <w:lvlJc w:val="left"/>
      <w:pPr>
        <w:ind w:left="784" w:hanging="360"/>
      </w:pPr>
      <w:rPr>
        <w:rFonts w:ascii="Times New Roman" w:hAnsi="Times New Roman" w:cs="Times New Roman"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1">
    <w:nsid w:val="74621866"/>
    <w:multiLevelType w:val="multilevel"/>
    <w:tmpl w:val="7F52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7"/>
  </w:num>
  <w:num w:numId="5">
    <w:abstractNumId w:val="6"/>
  </w:num>
  <w:num w:numId="6">
    <w:abstractNumId w:val="4"/>
  </w:num>
  <w:num w:numId="7">
    <w:abstractNumId w:val="11"/>
  </w:num>
  <w:num w:numId="8">
    <w:abstractNumId w:val="5"/>
  </w:num>
  <w:num w:numId="9">
    <w:abstractNumId w:val="10"/>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C1"/>
    <w:rsid w:val="00047F6B"/>
    <w:rsid w:val="0015733F"/>
    <w:rsid w:val="001D1184"/>
    <w:rsid w:val="00233B9D"/>
    <w:rsid w:val="00257BB3"/>
    <w:rsid w:val="002F77C4"/>
    <w:rsid w:val="00376884"/>
    <w:rsid w:val="00417BD5"/>
    <w:rsid w:val="00492287"/>
    <w:rsid w:val="00535F92"/>
    <w:rsid w:val="00543B7E"/>
    <w:rsid w:val="00544AA3"/>
    <w:rsid w:val="0058416A"/>
    <w:rsid w:val="006E080F"/>
    <w:rsid w:val="006F0F19"/>
    <w:rsid w:val="00726828"/>
    <w:rsid w:val="00726D9E"/>
    <w:rsid w:val="007B15C1"/>
    <w:rsid w:val="00842844"/>
    <w:rsid w:val="008B35F8"/>
    <w:rsid w:val="009B38ED"/>
    <w:rsid w:val="009F7831"/>
    <w:rsid w:val="00AA3F7B"/>
    <w:rsid w:val="00AE1516"/>
    <w:rsid w:val="00B250A7"/>
    <w:rsid w:val="00B64EF2"/>
    <w:rsid w:val="00D91C4E"/>
    <w:rsid w:val="00DD6AAF"/>
    <w:rsid w:val="00DF7153"/>
    <w:rsid w:val="00E04C07"/>
    <w:rsid w:val="00E250D7"/>
    <w:rsid w:val="00E44F7C"/>
    <w:rsid w:val="00EB13AF"/>
    <w:rsid w:val="00F82488"/>
    <w:rsid w:val="00FB6FCF"/>
    <w:rsid w:val="00FE1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37D2F-2DB6-43DC-BE4A-03FC35B5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B1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B15C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7B15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15C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B15C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7B15C1"/>
    <w:rPr>
      <w:color w:val="0000FF"/>
      <w:u w:val="single"/>
    </w:rPr>
  </w:style>
  <w:style w:type="paragraph" w:customStyle="1" w:styleId="uninaper">
    <w:name w:val="uninaper"/>
    <w:basedOn w:val="Normale"/>
    <w:rsid w:val="007B15C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7B15C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B15C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7B15C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B15C1"/>
    <w:rPr>
      <w:rFonts w:ascii="Arial" w:eastAsia="Times New Roman" w:hAnsi="Arial" w:cs="Arial"/>
      <w:vanish/>
      <w:sz w:val="16"/>
      <w:szCs w:val="16"/>
      <w:lang w:eastAsia="it-IT"/>
    </w:rPr>
  </w:style>
  <w:style w:type="character" w:customStyle="1" w:styleId="header-back-to-coinor">
    <w:name w:val="header-back-to-coinor"/>
    <w:basedOn w:val="Carpredefinitoparagrafo"/>
    <w:rsid w:val="007B15C1"/>
  </w:style>
  <w:style w:type="character" w:customStyle="1" w:styleId="taglib-text">
    <w:name w:val="taglib-text"/>
    <w:basedOn w:val="Carpredefinitoparagrafo"/>
    <w:rsid w:val="007B15C1"/>
  </w:style>
  <w:style w:type="character" w:customStyle="1" w:styleId="aui-helper-hidden-accessible">
    <w:name w:val="aui-helper-hidden-accessible"/>
    <w:basedOn w:val="Carpredefinitoparagrafo"/>
    <w:rsid w:val="007B15C1"/>
  </w:style>
  <w:style w:type="paragraph" w:styleId="NormaleWeb">
    <w:name w:val="Normal (Web)"/>
    <w:basedOn w:val="Normale"/>
    <w:uiPriority w:val="99"/>
    <w:semiHidden/>
    <w:unhideWhenUsed/>
    <w:rsid w:val="007B15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15C1"/>
    <w:rPr>
      <w:b/>
      <w:bCs/>
    </w:rPr>
  </w:style>
  <w:style w:type="character" w:customStyle="1" w:styleId="Titolo4Carattere">
    <w:name w:val="Titolo 4 Carattere"/>
    <w:basedOn w:val="Carpredefinitoparagrafo"/>
    <w:link w:val="Titolo4"/>
    <w:uiPriority w:val="9"/>
    <w:semiHidden/>
    <w:rsid w:val="007B15C1"/>
    <w:rPr>
      <w:rFonts w:asciiTheme="majorHAnsi" w:eastAsiaTheme="majorEastAsia" w:hAnsiTheme="majorHAnsi" w:cstheme="majorBidi"/>
      <w:i/>
      <w:iCs/>
      <w:color w:val="2F5496" w:themeColor="accent1" w:themeShade="BF"/>
    </w:rPr>
  </w:style>
  <w:style w:type="paragraph" w:styleId="Paragrafoelenco">
    <w:name w:val="List Paragraph"/>
    <w:basedOn w:val="Normale"/>
    <w:uiPriority w:val="34"/>
    <w:qFormat/>
    <w:rsid w:val="00B25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2993">
      <w:bodyDiv w:val="1"/>
      <w:marLeft w:val="0"/>
      <w:marRight w:val="0"/>
      <w:marTop w:val="0"/>
      <w:marBottom w:val="0"/>
      <w:divBdr>
        <w:top w:val="none" w:sz="0" w:space="0" w:color="auto"/>
        <w:left w:val="none" w:sz="0" w:space="0" w:color="auto"/>
        <w:bottom w:val="none" w:sz="0" w:space="0" w:color="auto"/>
        <w:right w:val="none" w:sz="0" w:space="0" w:color="auto"/>
      </w:divBdr>
    </w:div>
    <w:div w:id="590545409">
      <w:bodyDiv w:val="1"/>
      <w:marLeft w:val="0"/>
      <w:marRight w:val="0"/>
      <w:marTop w:val="0"/>
      <w:marBottom w:val="0"/>
      <w:divBdr>
        <w:top w:val="none" w:sz="0" w:space="0" w:color="auto"/>
        <w:left w:val="none" w:sz="0" w:space="0" w:color="auto"/>
        <w:bottom w:val="none" w:sz="0" w:space="0" w:color="auto"/>
        <w:right w:val="none" w:sz="0" w:space="0" w:color="auto"/>
      </w:divBdr>
    </w:div>
    <w:div w:id="726414006">
      <w:bodyDiv w:val="1"/>
      <w:marLeft w:val="0"/>
      <w:marRight w:val="0"/>
      <w:marTop w:val="0"/>
      <w:marBottom w:val="0"/>
      <w:divBdr>
        <w:top w:val="none" w:sz="0" w:space="0" w:color="auto"/>
        <w:left w:val="none" w:sz="0" w:space="0" w:color="auto"/>
        <w:bottom w:val="none" w:sz="0" w:space="0" w:color="auto"/>
        <w:right w:val="none" w:sz="0" w:space="0" w:color="auto"/>
      </w:divBdr>
    </w:div>
    <w:div w:id="831412483">
      <w:bodyDiv w:val="1"/>
      <w:marLeft w:val="0"/>
      <w:marRight w:val="0"/>
      <w:marTop w:val="0"/>
      <w:marBottom w:val="0"/>
      <w:divBdr>
        <w:top w:val="none" w:sz="0" w:space="0" w:color="auto"/>
        <w:left w:val="none" w:sz="0" w:space="0" w:color="auto"/>
        <w:bottom w:val="none" w:sz="0" w:space="0" w:color="auto"/>
        <w:right w:val="none" w:sz="0" w:space="0" w:color="auto"/>
      </w:divBdr>
    </w:div>
    <w:div w:id="1185945593">
      <w:bodyDiv w:val="1"/>
      <w:marLeft w:val="0"/>
      <w:marRight w:val="0"/>
      <w:marTop w:val="0"/>
      <w:marBottom w:val="0"/>
      <w:divBdr>
        <w:top w:val="none" w:sz="0" w:space="0" w:color="auto"/>
        <w:left w:val="none" w:sz="0" w:space="0" w:color="auto"/>
        <w:bottom w:val="none" w:sz="0" w:space="0" w:color="auto"/>
        <w:right w:val="none" w:sz="0" w:space="0" w:color="auto"/>
      </w:divBdr>
    </w:div>
    <w:div w:id="1991860899">
      <w:bodyDiv w:val="1"/>
      <w:marLeft w:val="0"/>
      <w:marRight w:val="0"/>
      <w:marTop w:val="0"/>
      <w:marBottom w:val="0"/>
      <w:divBdr>
        <w:top w:val="none" w:sz="0" w:space="0" w:color="auto"/>
        <w:left w:val="none" w:sz="0" w:space="0" w:color="auto"/>
        <w:bottom w:val="none" w:sz="0" w:space="0" w:color="auto"/>
        <w:right w:val="none" w:sz="0" w:space="0" w:color="auto"/>
      </w:divBdr>
      <w:divsChild>
        <w:div w:id="1885553442">
          <w:marLeft w:val="0"/>
          <w:marRight w:val="0"/>
          <w:marTop w:val="0"/>
          <w:marBottom w:val="0"/>
          <w:divBdr>
            <w:top w:val="none" w:sz="0" w:space="0" w:color="auto"/>
            <w:left w:val="none" w:sz="0" w:space="0" w:color="auto"/>
            <w:bottom w:val="none" w:sz="0" w:space="0" w:color="auto"/>
            <w:right w:val="none" w:sz="0" w:space="0" w:color="auto"/>
          </w:divBdr>
          <w:divsChild>
            <w:div w:id="1246845961">
              <w:marLeft w:val="0"/>
              <w:marRight w:val="0"/>
              <w:marTop w:val="0"/>
              <w:marBottom w:val="0"/>
              <w:divBdr>
                <w:top w:val="none" w:sz="0" w:space="0" w:color="auto"/>
                <w:left w:val="none" w:sz="0" w:space="0" w:color="auto"/>
                <w:bottom w:val="none" w:sz="0" w:space="0" w:color="auto"/>
                <w:right w:val="none" w:sz="0" w:space="0" w:color="auto"/>
              </w:divBdr>
              <w:divsChild>
                <w:div w:id="8865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4987">
          <w:marLeft w:val="0"/>
          <w:marRight w:val="0"/>
          <w:marTop w:val="0"/>
          <w:marBottom w:val="0"/>
          <w:divBdr>
            <w:top w:val="none" w:sz="0" w:space="0" w:color="auto"/>
            <w:left w:val="none" w:sz="0" w:space="0" w:color="auto"/>
            <w:bottom w:val="none" w:sz="0" w:space="0" w:color="auto"/>
            <w:right w:val="none" w:sz="0" w:space="0" w:color="auto"/>
          </w:divBdr>
          <w:divsChild>
            <w:div w:id="237176573">
              <w:marLeft w:val="0"/>
              <w:marRight w:val="0"/>
              <w:marTop w:val="0"/>
              <w:marBottom w:val="0"/>
              <w:divBdr>
                <w:top w:val="none" w:sz="0" w:space="0" w:color="auto"/>
                <w:left w:val="none" w:sz="0" w:space="0" w:color="auto"/>
                <w:bottom w:val="none" w:sz="0" w:space="0" w:color="auto"/>
                <w:right w:val="none" w:sz="0" w:space="0" w:color="auto"/>
              </w:divBdr>
              <w:divsChild>
                <w:div w:id="665934745">
                  <w:marLeft w:val="0"/>
                  <w:marRight w:val="0"/>
                  <w:marTop w:val="0"/>
                  <w:marBottom w:val="0"/>
                  <w:divBdr>
                    <w:top w:val="none" w:sz="0" w:space="0" w:color="auto"/>
                    <w:left w:val="none" w:sz="0" w:space="0" w:color="auto"/>
                    <w:bottom w:val="none" w:sz="0" w:space="0" w:color="auto"/>
                    <w:right w:val="none" w:sz="0" w:space="0" w:color="auto"/>
                  </w:divBdr>
                  <w:divsChild>
                    <w:div w:id="17947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7886">
          <w:marLeft w:val="0"/>
          <w:marRight w:val="0"/>
          <w:marTop w:val="0"/>
          <w:marBottom w:val="0"/>
          <w:divBdr>
            <w:top w:val="none" w:sz="0" w:space="0" w:color="auto"/>
            <w:left w:val="none" w:sz="0" w:space="0" w:color="auto"/>
            <w:bottom w:val="none" w:sz="0" w:space="0" w:color="auto"/>
            <w:right w:val="none" w:sz="0" w:space="0" w:color="auto"/>
          </w:divBdr>
        </w:div>
        <w:div w:id="1088192184">
          <w:marLeft w:val="0"/>
          <w:marRight w:val="0"/>
          <w:marTop w:val="0"/>
          <w:marBottom w:val="0"/>
          <w:divBdr>
            <w:top w:val="none" w:sz="0" w:space="0" w:color="auto"/>
            <w:left w:val="none" w:sz="0" w:space="0" w:color="auto"/>
            <w:bottom w:val="none" w:sz="0" w:space="0" w:color="auto"/>
            <w:right w:val="none" w:sz="0" w:space="0" w:color="auto"/>
          </w:divBdr>
          <w:divsChild>
            <w:div w:id="691340807">
              <w:marLeft w:val="0"/>
              <w:marRight w:val="0"/>
              <w:marTop w:val="0"/>
              <w:marBottom w:val="0"/>
              <w:divBdr>
                <w:top w:val="none" w:sz="0" w:space="0" w:color="auto"/>
                <w:left w:val="none" w:sz="0" w:space="0" w:color="auto"/>
                <w:bottom w:val="none" w:sz="0" w:space="0" w:color="auto"/>
                <w:right w:val="none" w:sz="0" w:space="0" w:color="auto"/>
              </w:divBdr>
            </w:div>
          </w:divsChild>
        </w:div>
        <w:div w:id="1153987777">
          <w:marLeft w:val="0"/>
          <w:marRight w:val="0"/>
          <w:marTop w:val="0"/>
          <w:marBottom w:val="0"/>
          <w:divBdr>
            <w:top w:val="none" w:sz="0" w:space="0" w:color="auto"/>
            <w:left w:val="none" w:sz="0" w:space="0" w:color="auto"/>
            <w:bottom w:val="none" w:sz="0" w:space="0" w:color="auto"/>
            <w:right w:val="none" w:sz="0" w:space="0" w:color="auto"/>
          </w:divBdr>
          <w:divsChild>
            <w:div w:id="1953702145">
              <w:marLeft w:val="0"/>
              <w:marRight w:val="0"/>
              <w:marTop w:val="0"/>
              <w:marBottom w:val="0"/>
              <w:divBdr>
                <w:top w:val="none" w:sz="0" w:space="0" w:color="auto"/>
                <w:left w:val="none" w:sz="0" w:space="0" w:color="auto"/>
                <w:bottom w:val="none" w:sz="0" w:space="0" w:color="auto"/>
                <w:right w:val="none" w:sz="0" w:space="0" w:color="auto"/>
              </w:divBdr>
              <w:divsChild>
                <w:div w:id="345713504">
                  <w:marLeft w:val="0"/>
                  <w:marRight w:val="0"/>
                  <w:marTop w:val="0"/>
                  <w:marBottom w:val="0"/>
                  <w:divBdr>
                    <w:top w:val="none" w:sz="0" w:space="0" w:color="auto"/>
                    <w:left w:val="none" w:sz="0" w:space="0" w:color="auto"/>
                    <w:bottom w:val="none" w:sz="0" w:space="0" w:color="auto"/>
                    <w:right w:val="none" w:sz="0" w:space="0" w:color="auto"/>
                  </w:divBdr>
                </w:div>
                <w:div w:id="2874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5372">
          <w:marLeft w:val="0"/>
          <w:marRight w:val="0"/>
          <w:marTop w:val="0"/>
          <w:marBottom w:val="0"/>
          <w:divBdr>
            <w:top w:val="none" w:sz="0" w:space="0" w:color="auto"/>
            <w:left w:val="none" w:sz="0" w:space="0" w:color="auto"/>
            <w:bottom w:val="none" w:sz="0" w:space="0" w:color="auto"/>
            <w:right w:val="none" w:sz="0" w:space="0" w:color="auto"/>
          </w:divBdr>
        </w:div>
        <w:div w:id="1139147128">
          <w:marLeft w:val="0"/>
          <w:marRight w:val="0"/>
          <w:marTop w:val="0"/>
          <w:marBottom w:val="0"/>
          <w:divBdr>
            <w:top w:val="none" w:sz="0" w:space="0" w:color="auto"/>
            <w:left w:val="none" w:sz="0" w:space="0" w:color="auto"/>
            <w:bottom w:val="none" w:sz="0" w:space="0" w:color="auto"/>
            <w:right w:val="none" w:sz="0" w:space="0" w:color="auto"/>
          </w:divBdr>
          <w:divsChild>
            <w:div w:id="436674971">
              <w:marLeft w:val="0"/>
              <w:marRight w:val="0"/>
              <w:marTop w:val="0"/>
              <w:marBottom w:val="0"/>
              <w:divBdr>
                <w:top w:val="none" w:sz="0" w:space="0" w:color="auto"/>
                <w:left w:val="none" w:sz="0" w:space="0" w:color="auto"/>
                <w:bottom w:val="none" w:sz="0" w:space="0" w:color="auto"/>
                <w:right w:val="none" w:sz="0" w:space="0" w:color="auto"/>
              </w:divBdr>
              <w:divsChild>
                <w:div w:id="513957391">
                  <w:marLeft w:val="0"/>
                  <w:marRight w:val="0"/>
                  <w:marTop w:val="0"/>
                  <w:marBottom w:val="0"/>
                  <w:divBdr>
                    <w:top w:val="none" w:sz="0" w:space="0" w:color="auto"/>
                    <w:left w:val="none" w:sz="0" w:space="0" w:color="auto"/>
                    <w:bottom w:val="none" w:sz="0" w:space="0" w:color="auto"/>
                    <w:right w:val="none" w:sz="0" w:space="0" w:color="auto"/>
                  </w:divBdr>
                  <w:divsChild>
                    <w:div w:id="590938753">
                      <w:marLeft w:val="0"/>
                      <w:marRight w:val="0"/>
                      <w:marTop w:val="0"/>
                      <w:marBottom w:val="0"/>
                      <w:divBdr>
                        <w:top w:val="none" w:sz="0" w:space="0" w:color="auto"/>
                        <w:left w:val="none" w:sz="0" w:space="0" w:color="auto"/>
                        <w:bottom w:val="none" w:sz="0" w:space="0" w:color="auto"/>
                        <w:right w:val="none" w:sz="0" w:space="0" w:color="auto"/>
                      </w:divBdr>
                      <w:divsChild>
                        <w:div w:id="1278634166">
                          <w:marLeft w:val="0"/>
                          <w:marRight w:val="0"/>
                          <w:marTop w:val="0"/>
                          <w:marBottom w:val="0"/>
                          <w:divBdr>
                            <w:top w:val="none" w:sz="0" w:space="0" w:color="auto"/>
                            <w:left w:val="none" w:sz="0" w:space="0" w:color="auto"/>
                            <w:bottom w:val="none" w:sz="0" w:space="0" w:color="auto"/>
                            <w:right w:val="none" w:sz="0" w:space="0" w:color="auto"/>
                          </w:divBdr>
                          <w:divsChild>
                            <w:div w:id="2110005989">
                              <w:marLeft w:val="0"/>
                              <w:marRight w:val="0"/>
                              <w:marTop w:val="0"/>
                              <w:marBottom w:val="0"/>
                              <w:divBdr>
                                <w:top w:val="none" w:sz="0" w:space="0" w:color="auto"/>
                                <w:left w:val="none" w:sz="0" w:space="0" w:color="auto"/>
                                <w:bottom w:val="none" w:sz="0" w:space="0" w:color="auto"/>
                                <w:right w:val="none" w:sz="0" w:space="0" w:color="auto"/>
                              </w:divBdr>
                              <w:divsChild>
                                <w:div w:id="1594850346">
                                  <w:marLeft w:val="0"/>
                                  <w:marRight w:val="0"/>
                                  <w:marTop w:val="0"/>
                                  <w:marBottom w:val="0"/>
                                  <w:divBdr>
                                    <w:top w:val="none" w:sz="0" w:space="0" w:color="auto"/>
                                    <w:left w:val="none" w:sz="0" w:space="0" w:color="auto"/>
                                    <w:bottom w:val="none" w:sz="0" w:space="0" w:color="auto"/>
                                    <w:right w:val="none" w:sz="0" w:space="0" w:color="auto"/>
                                  </w:divBdr>
                                  <w:divsChild>
                                    <w:div w:id="567233604">
                                      <w:marLeft w:val="0"/>
                                      <w:marRight w:val="0"/>
                                      <w:marTop w:val="0"/>
                                      <w:marBottom w:val="0"/>
                                      <w:divBdr>
                                        <w:top w:val="none" w:sz="0" w:space="0" w:color="auto"/>
                                        <w:left w:val="none" w:sz="0" w:space="0" w:color="auto"/>
                                        <w:bottom w:val="none" w:sz="0" w:space="0" w:color="auto"/>
                                        <w:right w:val="none" w:sz="0" w:space="0" w:color="auto"/>
                                      </w:divBdr>
                                      <w:divsChild>
                                        <w:div w:id="1898319270">
                                          <w:marLeft w:val="0"/>
                                          <w:marRight w:val="0"/>
                                          <w:marTop w:val="0"/>
                                          <w:marBottom w:val="0"/>
                                          <w:divBdr>
                                            <w:top w:val="none" w:sz="0" w:space="0" w:color="auto"/>
                                            <w:left w:val="none" w:sz="0" w:space="0" w:color="auto"/>
                                            <w:bottom w:val="none" w:sz="0" w:space="0" w:color="auto"/>
                                            <w:right w:val="none" w:sz="0" w:space="0" w:color="auto"/>
                                          </w:divBdr>
                                          <w:divsChild>
                                            <w:div w:id="669602071">
                                              <w:marLeft w:val="0"/>
                                              <w:marRight w:val="0"/>
                                              <w:marTop w:val="0"/>
                                              <w:marBottom w:val="0"/>
                                              <w:divBdr>
                                                <w:top w:val="none" w:sz="0" w:space="0" w:color="auto"/>
                                                <w:left w:val="none" w:sz="0" w:space="0" w:color="auto"/>
                                                <w:bottom w:val="none" w:sz="0" w:space="0" w:color="auto"/>
                                                <w:right w:val="none" w:sz="0" w:space="0" w:color="auto"/>
                                              </w:divBdr>
                                              <w:divsChild>
                                                <w:div w:id="96566772">
                                                  <w:marLeft w:val="0"/>
                                                  <w:marRight w:val="0"/>
                                                  <w:marTop w:val="0"/>
                                                  <w:marBottom w:val="0"/>
                                                  <w:divBdr>
                                                    <w:top w:val="none" w:sz="0" w:space="0" w:color="auto"/>
                                                    <w:left w:val="none" w:sz="0" w:space="0" w:color="auto"/>
                                                    <w:bottom w:val="none" w:sz="0" w:space="0" w:color="auto"/>
                                                    <w:right w:val="none" w:sz="0" w:space="0" w:color="auto"/>
                                                  </w:divBdr>
                                                  <w:divsChild>
                                                    <w:div w:id="2157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14231">
                          <w:marLeft w:val="0"/>
                          <w:marRight w:val="0"/>
                          <w:marTop w:val="0"/>
                          <w:marBottom w:val="0"/>
                          <w:divBdr>
                            <w:top w:val="none" w:sz="0" w:space="0" w:color="auto"/>
                            <w:left w:val="none" w:sz="0" w:space="0" w:color="auto"/>
                            <w:bottom w:val="none" w:sz="0" w:space="0" w:color="auto"/>
                            <w:right w:val="none" w:sz="0" w:space="0" w:color="auto"/>
                          </w:divBdr>
                          <w:divsChild>
                            <w:div w:id="1624772188">
                              <w:marLeft w:val="0"/>
                              <w:marRight w:val="0"/>
                              <w:marTop w:val="0"/>
                              <w:marBottom w:val="0"/>
                              <w:divBdr>
                                <w:top w:val="none" w:sz="0" w:space="0" w:color="auto"/>
                                <w:left w:val="none" w:sz="0" w:space="0" w:color="auto"/>
                                <w:bottom w:val="none" w:sz="0" w:space="0" w:color="auto"/>
                                <w:right w:val="none" w:sz="0" w:space="0" w:color="auto"/>
                              </w:divBdr>
                              <w:divsChild>
                                <w:div w:id="1728607951">
                                  <w:marLeft w:val="0"/>
                                  <w:marRight w:val="0"/>
                                  <w:marTop w:val="0"/>
                                  <w:marBottom w:val="0"/>
                                  <w:divBdr>
                                    <w:top w:val="none" w:sz="0" w:space="0" w:color="auto"/>
                                    <w:left w:val="none" w:sz="0" w:space="0" w:color="auto"/>
                                    <w:bottom w:val="none" w:sz="0" w:space="0" w:color="auto"/>
                                    <w:right w:val="none" w:sz="0" w:space="0" w:color="auto"/>
                                  </w:divBdr>
                                  <w:divsChild>
                                    <w:div w:id="1963341764">
                                      <w:marLeft w:val="0"/>
                                      <w:marRight w:val="0"/>
                                      <w:marTop w:val="0"/>
                                      <w:marBottom w:val="0"/>
                                      <w:divBdr>
                                        <w:top w:val="none" w:sz="0" w:space="0" w:color="auto"/>
                                        <w:left w:val="none" w:sz="0" w:space="0" w:color="auto"/>
                                        <w:bottom w:val="none" w:sz="0" w:space="0" w:color="auto"/>
                                        <w:right w:val="none" w:sz="0" w:space="0" w:color="auto"/>
                                      </w:divBdr>
                                      <w:divsChild>
                                        <w:div w:id="121965905">
                                          <w:marLeft w:val="0"/>
                                          <w:marRight w:val="0"/>
                                          <w:marTop w:val="0"/>
                                          <w:marBottom w:val="0"/>
                                          <w:divBdr>
                                            <w:top w:val="none" w:sz="0" w:space="0" w:color="auto"/>
                                            <w:left w:val="none" w:sz="0" w:space="0" w:color="auto"/>
                                            <w:bottom w:val="none" w:sz="0" w:space="0" w:color="auto"/>
                                            <w:right w:val="none" w:sz="0" w:space="0" w:color="auto"/>
                                          </w:divBdr>
                                          <w:divsChild>
                                            <w:div w:id="772168897">
                                              <w:marLeft w:val="0"/>
                                              <w:marRight w:val="0"/>
                                              <w:marTop w:val="0"/>
                                              <w:marBottom w:val="0"/>
                                              <w:divBdr>
                                                <w:top w:val="none" w:sz="0" w:space="0" w:color="auto"/>
                                                <w:left w:val="none" w:sz="0" w:space="0" w:color="auto"/>
                                                <w:bottom w:val="none" w:sz="0" w:space="0" w:color="auto"/>
                                                <w:right w:val="none" w:sz="0" w:space="0" w:color="auto"/>
                                              </w:divBdr>
                                              <w:divsChild>
                                                <w:div w:id="607202623">
                                                  <w:marLeft w:val="0"/>
                                                  <w:marRight w:val="0"/>
                                                  <w:marTop w:val="0"/>
                                                  <w:marBottom w:val="0"/>
                                                  <w:divBdr>
                                                    <w:top w:val="none" w:sz="0" w:space="0" w:color="auto"/>
                                                    <w:left w:val="none" w:sz="0" w:space="0" w:color="auto"/>
                                                    <w:bottom w:val="none" w:sz="0" w:space="0" w:color="auto"/>
                                                    <w:right w:val="none" w:sz="0" w:space="0" w:color="auto"/>
                                                  </w:divBdr>
                                                </w:div>
                                                <w:div w:id="1958175155">
                                                  <w:marLeft w:val="0"/>
                                                  <w:marRight w:val="0"/>
                                                  <w:marTop w:val="0"/>
                                                  <w:marBottom w:val="0"/>
                                                  <w:divBdr>
                                                    <w:top w:val="none" w:sz="0" w:space="0" w:color="auto"/>
                                                    <w:left w:val="none" w:sz="0" w:space="0" w:color="auto"/>
                                                    <w:bottom w:val="none" w:sz="0" w:space="0" w:color="auto"/>
                                                    <w:right w:val="none" w:sz="0" w:space="0" w:color="auto"/>
                                                  </w:divBdr>
                                                  <w:divsChild>
                                                    <w:div w:id="1081025641">
                                                      <w:marLeft w:val="0"/>
                                                      <w:marRight w:val="0"/>
                                                      <w:marTop w:val="0"/>
                                                      <w:marBottom w:val="0"/>
                                                      <w:divBdr>
                                                        <w:top w:val="none" w:sz="0" w:space="0" w:color="auto"/>
                                                        <w:left w:val="none" w:sz="0" w:space="0" w:color="auto"/>
                                                        <w:bottom w:val="none" w:sz="0" w:space="0" w:color="auto"/>
                                                        <w:right w:val="none" w:sz="0" w:space="0" w:color="auto"/>
                                                      </w:divBdr>
                                                      <w:divsChild>
                                                        <w:div w:id="1888684134">
                                                          <w:marLeft w:val="0"/>
                                                          <w:marRight w:val="0"/>
                                                          <w:marTop w:val="0"/>
                                                          <w:marBottom w:val="0"/>
                                                          <w:divBdr>
                                                            <w:top w:val="none" w:sz="0" w:space="0" w:color="auto"/>
                                                            <w:left w:val="none" w:sz="0" w:space="0" w:color="auto"/>
                                                            <w:bottom w:val="none" w:sz="0" w:space="0" w:color="auto"/>
                                                            <w:right w:val="none" w:sz="0" w:space="0" w:color="auto"/>
                                                          </w:divBdr>
                                                        </w:div>
                                                      </w:divsChild>
                                                    </w:div>
                                                    <w:div w:id="399711937">
                                                      <w:marLeft w:val="0"/>
                                                      <w:marRight w:val="0"/>
                                                      <w:marTop w:val="0"/>
                                                      <w:marBottom w:val="0"/>
                                                      <w:divBdr>
                                                        <w:top w:val="none" w:sz="0" w:space="0" w:color="auto"/>
                                                        <w:left w:val="none" w:sz="0" w:space="0" w:color="auto"/>
                                                        <w:bottom w:val="none" w:sz="0" w:space="0" w:color="auto"/>
                                                        <w:right w:val="none" w:sz="0" w:space="0" w:color="auto"/>
                                                      </w:divBdr>
                                                      <w:divsChild>
                                                        <w:div w:id="653800265">
                                                          <w:marLeft w:val="0"/>
                                                          <w:marRight w:val="0"/>
                                                          <w:marTop w:val="0"/>
                                                          <w:marBottom w:val="0"/>
                                                          <w:divBdr>
                                                            <w:top w:val="none" w:sz="0" w:space="0" w:color="auto"/>
                                                            <w:left w:val="none" w:sz="0" w:space="0" w:color="auto"/>
                                                            <w:bottom w:val="none" w:sz="0" w:space="0" w:color="auto"/>
                                                            <w:right w:val="none" w:sz="0" w:space="0" w:color="auto"/>
                                                          </w:divBdr>
                                                          <w:divsChild>
                                                            <w:div w:id="1882472889">
                                                              <w:marLeft w:val="300"/>
                                                              <w:marRight w:val="0"/>
                                                              <w:marTop w:val="0"/>
                                                              <w:marBottom w:val="300"/>
                                                              <w:divBdr>
                                                                <w:top w:val="none" w:sz="0" w:space="0" w:color="auto"/>
                                                                <w:left w:val="none" w:sz="0" w:space="0" w:color="auto"/>
                                                                <w:bottom w:val="none" w:sz="0" w:space="0" w:color="auto"/>
                                                                <w:right w:val="none" w:sz="0" w:space="0" w:color="auto"/>
                                                              </w:divBdr>
                                                            </w:div>
                                                            <w:div w:id="1429153886">
                                                              <w:marLeft w:val="0"/>
                                                              <w:marRight w:val="0"/>
                                                              <w:marTop w:val="0"/>
                                                              <w:marBottom w:val="0"/>
                                                              <w:divBdr>
                                                                <w:top w:val="none" w:sz="0" w:space="0" w:color="auto"/>
                                                                <w:left w:val="none" w:sz="0" w:space="0" w:color="auto"/>
                                                                <w:bottom w:val="none" w:sz="0" w:space="0" w:color="auto"/>
                                                                <w:right w:val="none" w:sz="0" w:space="0" w:color="auto"/>
                                                              </w:divBdr>
                                                              <w:divsChild>
                                                                <w:div w:id="1685864893">
                                                                  <w:marLeft w:val="0"/>
                                                                  <w:marRight w:val="0"/>
                                                                  <w:marTop w:val="0"/>
                                                                  <w:marBottom w:val="0"/>
                                                                  <w:divBdr>
                                                                    <w:top w:val="none" w:sz="0" w:space="0" w:color="auto"/>
                                                                    <w:left w:val="none" w:sz="0" w:space="0" w:color="auto"/>
                                                                    <w:bottom w:val="none" w:sz="0" w:space="0" w:color="auto"/>
                                                                    <w:right w:val="none" w:sz="0" w:space="0" w:color="auto"/>
                                                                  </w:divBdr>
                                                                </w:div>
                                                                <w:div w:id="4012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39472">
                                  <w:marLeft w:val="0"/>
                                  <w:marRight w:val="0"/>
                                  <w:marTop w:val="0"/>
                                  <w:marBottom w:val="0"/>
                                  <w:divBdr>
                                    <w:top w:val="none" w:sz="0" w:space="0" w:color="auto"/>
                                    <w:left w:val="none" w:sz="0" w:space="0" w:color="auto"/>
                                    <w:bottom w:val="none" w:sz="0" w:space="0" w:color="auto"/>
                                    <w:right w:val="none" w:sz="0" w:space="0" w:color="auto"/>
                                  </w:divBdr>
                                  <w:divsChild>
                                    <w:div w:id="1826312628">
                                      <w:marLeft w:val="0"/>
                                      <w:marRight w:val="0"/>
                                      <w:marTop w:val="0"/>
                                      <w:marBottom w:val="0"/>
                                      <w:divBdr>
                                        <w:top w:val="none" w:sz="0" w:space="0" w:color="auto"/>
                                        <w:left w:val="none" w:sz="0" w:space="0" w:color="auto"/>
                                        <w:bottom w:val="none" w:sz="0" w:space="0" w:color="auto"/>
                                        <w:right w:val="none" w:sz="0" w:space="0" w:color="auto"/>
                                      </w:divBdr>
                                      <w:divsChild>
                                        <w:div w:id="186676322">
                                          <w:marLeft w:val="0"/>
                                          <w:marRight w:val="0"/>
                                          <w:marTop w:val="0"/>
                                          <w:marBottom w:val="0"/>
                                          <w:divBdr>
                                            <w:top w:val="none" w:sz="0" w:space="0" w:color="auto"/>
                                            <w:left w:val="none" w:sz="0" w:space="0" w:color="auto"/>
                                            <w:bottom w:val="none" w:sz="0" w:space="0" w:color="auto"/>
                                            <w:right w:val="none" w:sz="0" w:space="0" w:color="auto"/>
                                          </w:divBdr>
                                          <w:divsChild>
                                            <w:div w:id="1600525364">
                                              <w:marLeft w:val="0"/>
                                              <w:marRight w:val="0"/>
                                              <w:marTop w:val="0"/>
                                              <w:marBottom w:val="0"/>
                                              <w:divBdr>
                                                <w:top w:val="none" w:sz="0" w:space="0" w:color="auto"/>
                                                <w:left w:val="none" w:sz="0" w:space="0" w:color="auto"/>
                                                <w:bottom w:val="none" w:sz="0" w:space="0" w:color="auto"/>
                                                <w:right w:val="none" w:sz="0" w:space="0" w:color="auto"/>
                                              </w:divBdr>
                                              <w:divsChild>
                                                <w:div w:id="858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94516">
          <w:marLeft w:val="0"/>
          <w:marRight w:val="0"/>
          <w:marTop w:val="0"/>
          <w:marBottom w:val="0"/>
          <w:divBdr>
            <w:top w:val="none" w:sz="0" w:space="0" w:color="auto"/>
            <w:left w:val="none" w:sz="0" w:space="0" w:color="auto"/>
            <w:bottom w:val="none" w:sz="0" w:space="0" w:color="auto"/>
            <w:right w:val="none" w:sz="0" w:space="0" w:color="auto"/>
          </w:divBdr>
          <w:divsChild>
            <w:div w:id="980841383">
              <w:marLeft w:val="0"/>
              <w:marRight w:val="0"/>
              <w:marTop w:val="0"/>
              <w:marBottom w:val="0"/>
              <w:divBdr>
                <w:top w:val="none" w:sz="0" w:space="0" w:color="auto"/>
                <w:left w:val="none" w:sz="0" w:space="0" w:color="auto"/>
                <w:bottom w:val="none" w:sz="0" w:space="0" w:color="auto"/>
                <w:right w:val="none" w:sz="0" w:space="0" w:color="auto"/>
              </w:divBdr>
              <w:divsChild>
                <w:div w:id="1238051527">
                  <w:marLeft w:val="0"/>
                  <w:marRight w:val="0"/>
                  <w:marTop w:val="0"/>
                  <w:marBottom w:val="0"/>
                  <w:divBdr>
                    <w:top w:val="none" w:sz="0" w:space="0" w:color="auto"/>
                    <w:left w:val="none" w:sz="0" w:space="0" w:color="auto"/>
                    <w:bottom w:val="none" w:sz="0" w:space="0" w:color="auto"/>
                    <w:right w:val="none" w:sz="0" w:space="0" w:color="auto"/>
                  </w:divBdr>
                  <w:divsChild>
                    <w:div w:id="745886454">
                      <w:marLeft w:val="0"/>
                      <w:marRight w:val="0"/>
                      <w:marTop w:val="0"/>
                      <w:marBottom w:val="0"/>
                      <w:divBdr>
                        <w:top w:val="none" w:sz="0" w:space="0" w:color="auto"/>
                        <w:left w:val="none" w:sz="0" w:space="0" w:color="auto"/>
                        <w:bottom w:val="none" w:sz="0" w:space="0" w:color="auto"/>
                        <w:right w:val="none" w:sz="0" w:space="0" w:color="auto"/>
                      </w:divBdr>
                      <w:divsChild>
                        <w:div w:id="1321348247">
                          <w:marLeft w:val="0"/>
                          <w:marRight w:val="0"/>
                          <w:marTop w:val="0"/>
                          <w:marBottom w:val="0"/>
                          <w:divBdr>
                            <w:top w:val="none" w:sz="0" w:space="0" w:color="auto"/>
                            <w:left w:val="none" w:sz="0" w:space="0" w:color="auto"/>
                            <w:bottom w:val="none" w:sz="0" w:space="0" w:color="auto"/>
                            <w:right w:val="none" w:sz="0" w:space="0" w:color="auto"/>
                          </w:divBdr>
                          <w:divsChild>
                            <w:div w:id="2062094834">
                              <w:marLeft w:val="0"/>
                              <w:marRight w:val="0"/>
                              <w:marTop w:val="0"/>
                              <w:marBottom w:val="0"/>
                              <w:divBdr>
                                <w:top w:val="none" w:sz="0" w:space="0" w:color="auto"/>
                                <w:left w:val="none" w:sz="0" w:space="0" w:color="auto"/>
                                <w:bottom w:val="none" w:sz="0" w:space="0" w:color="auto"/>
                                <w:right w:val="none" w:sz="0" w:space="0" w:color="auto"/>
                              </w:divBdr>
                            </w:div>
                            <w:div w:id="201136595">
                              <w:marLeft w:val="0"/>
                              <w:marRight w:val="0"/>
                              <w:marTop w:val="0"/>
                              <w:marBottom w:val="0"/>
                              <w:divBdr>
                                <w:top w:val="none" w:sz="0" w:space="0" w:color="auto"/>
                                <w:left w:val="none" w:sz="0" w:space="0" w:color="auto"/>
                                <w:bottom w:val="none" w:sz="0" w:space="0" w:color="auto"/>
                                <w:right w:val="none" w:sz="0" w:space="0" w:color="auto"/>
                              </w:divBdr>
                            </w:div>
                            <w:div w:id="723793215">
                              <w:marLeft w:val="0"/>
                              <w:marRight w:val="0"/>
                              <w:marTop w:val="0"/>
                              <w:marBottom w:val="0"/>
                              <w:divBdr>
                                <w:top w:val="none" w:sz="0" w:space="0" w:color="auto"/>
                                <w:left w:val="none" w:sz="0" w:space="0" w:color="auto"/>
                                <w:bottom w:val="none" w:sz="0" w:space="0" w:color="auto"/>
                                <w:right w:val="none" w:sz="0" w:space="0" w:color="auto"/>
                              </w:divBdr>
                              <w:divsChild>
                                <w:div w:id="1365130896">
                                  <w:marLeft w:val="0"/>
                                  <w:marRight w:val="0"/>
                                  <w:marTop w:val="0"/>
                                  <w:marBottom w:val="0"/>
                                  <w:divBdr>
                                    <w:top w:val="none" w:sz="0" w:space="0" w:color="auto"/>
                                    <w:left w:val="none" w:sz="0" w:space="0" w:color="auto"/>
                                    <w:bottom w:val="none" w:sz="0" w:space="0" w:color="auto"/>
                                    <w:right w:val="none" w:sz="0" w:space="0" w:color="auto"/>
                                  </w:divBdr>
                                  <w:divsChild>
                                    <w:div w:id="1174489996">
                                      <w:marLeft w:val="0"/>
                                      <w:marRight w:val="0"/>
                                      <w:marTop w:val="0"/>
                                      <w:marBottom w:val="0"/>
                                      <w:divBdr>
                                        <w:top w:val="none" w:sz="0" w:space="0" w:color="auto"/>
                                        <w:left w:val="none" w:sz="0" w:space="0" w:color="auto"/>
                                        <w:bottom w:val="none" w:sz="0" w:space="0" w:color="auto"/>
                                        <w:right w:val="none" w:sz="0" w:space="0" w:color="auto"/>
                                      </w:divBdr>
                                    </w:div>
                                    <w:div w:id="16746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la rocca</dc:creator>
  <cp:keywords/>
  <dc:description/>
  <cp:lastModifiedBy>coinor</cp:lastModifiedBy>
  <cp:revision>2</cp:revision>
  <dcterms:created xsi:type="dcterms:W3CDTF">2017-11-22T08:53:00Z</dcterms:created>
  <dcterms:modified xsi:type="dcterms:W3CDTF">2017-11-22T08:53:00Z</dcterms:modified>
</cp:coreProperties>
</file>