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65" w:rsidRDefault="00D30865" w:rsidP="001468D4">
      <w:pPr>
        <w:tabs>
          <w:tab w:val="center" w:pos="9781"/>
        </w:tabs>
        <w:spacing w:after="0" w:line="480" w:lineRule="auto"/>
        <w:ind w:left="426" w:right="310" w:firstLine="425"/>
        <w:jc w:val="both"/>
        <w:rPr>
          <w:rFonts w:ascii="Arial Narrow" w:hAnsi="Arial Narrow" w:cs="Arial"/>
          <w:color w:val="A6A6A6" w:themeColor="background1" w:themeShade="A6"/>
          <w:sz w:val="32"/>
          <w:szCs w:val="32"/>
        </w:rPr>
      </w:pPr>
      <w:r>
        <w:rPr>
          <w:rFonts w:ascii="Arial Narrow" w:hAnsi="Arial Narrow" w:cs="Arial"/>
          <w:color w:val="A6A6A6" w:themeColor="background1" w:themeShade="A6"/>
          <w:sz w:val="32"/>
          <w:szCs w:val="32"/>
        </w:rPr>
        <w:t xml:space="preserve">  </w:t>
      </w:r>
    </w:p>
    <w:p w:rsidR="00DE48D9" w:rsidRPr="00221D68" w:rsidRDefault="00D30865" w:rsidP="001468D4">
      <w:pPr>
        <w:tabs>
          <w:tab w:val="center" w:pos="9781"/>
        </w:tabs>
        <w:spacing w:after="0" w:line="480" w:lineRule="auto"/>
        <w:ind w:left="426" w:right="310" w:firstLine="425"/>
        <w:jc w:val="both"/>
        <w:rPr>
          <w:rFonts w:ascii="Arial Narrow" w:hAnsi="Arial Narrow" w:cs="Arial"/>
          <w:color w:val="595959" w:themeColor="text1" w:themeTint="A6"/>
          <w:sz w:val="30"/>
          <w:szCs w:val="30"/>
        </w:rPr>
      </w:pPr>
      <w:r w:rsidRPr="00221D68">
        <w:rPr>
          <w:rFonts w:ascii="Arial Narrow" w:hAnsi="Arial Narrow" w:cs="Arial"/>
          <w:color w:val="595959" w:themeColor="text1" w:themeTint="A6"/>
          <w:sz w:val="32"/>
          <w:szCs w:val="32"/>
        </w:rPr>
        <w:t xml:space="preserve">   </w:t>
      </w:r>
      <w:r w:rsidR="007F3FC4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È</w:t>
      </w:r>
      <w:r w:rsidR="007F3ABE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nel segno di Federico II che la festa del</w:t>
      </w:r>
      <w:r w:rsidR="009724ED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l’8</w:t>
      </w:r>
      <w:r w:rsidR="007F3ABE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giugno vuole rinnovare </w:t>
      </w:r>
      <w:r w:rsidR="006B0624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la missione</w:t>
      </w:r>
      <w:r w:rsidR="007F3ABE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dell’Ateneo verso la città di formare le sue nuove generazioni.</w:t>
      </w:r>
    </w:p>
    <w:p w:rsidR="00D30865" w:rsidRPr="00221D68" w:rsidRDefault="00D30865" w:rsidP="001468D4">
      <w:pPr>
        <w:spacing w:after="0" w:line="480" w:lineRule="auto"/>
        <w:ind w:left="426" w:right="310"/>
        <w:jc w:val="both"/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</w:pPr>
      <w:r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         </w:t>
      </w:r>
      <w:r w:rsidR="00DE48D9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L</w:t>
      </w:r>
      <w:r w:rsidR="007F3FC4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e</w:t>
      </w:r>
      <w:r w:rsidR="00DE48D9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premiazion</w:t>
      </w:r>
      <w:r w:rsidR="007F3FC4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i</w:t>
      </w:r>
      <w:r w:rsidR="00DE48D9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degli studenti meritevoli che ora si stanno formando e dei laureati illustri che sono protagonisti della vita contemporanea testimonian</w:t>
      </w:r>
      <w:r w:rsidR="007F3FC4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>o</w:t>
      </w:r>
      <w:r w:rsidR="00DE48D9"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l’impegno dell’Ateneo che è costante nel tempo</w:t>
      </w:r>
      <w:r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 xml:space="preserve"> </w:t>
      </w:r>
      <w:r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>e ora si è più precisamente caratterizzato nel senso dell'internazionalizzazione. </w:t>
      </w:r>
    </w:p>
    <w:p w:rsidR="00D30865" w:rsidRPr="00221D68" w:rsidRDefault="00D30865" w:rsidP="001468D4">
      <w:pPr>
        <w:spacing w:after="0" w:line="480" w:lineRule="auto"/>
        <w:ind w:left="426" w:right="310"/>
        <w:jc w:val="both"/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</w:pPr>
      <w:r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 xml:space="preserve">           L'incremento nella circolazione di docenti e studenti nell'ambito del progetto </w:t>
      </w:r>
      <w:r w:rsidR="001468D4"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>E</w:t>
      </w:r>
      <w:r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 xml:space="preserve">rasmus e la presenza delle molte </w:t>
      </w:r>
      <w:proofErr w:type="spellStart"/>
      <w:r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>academy</w:t>
      </w:r>
      <w:proofErr w:type="spellEnd"/>
      <w:r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 xml:space="preserve"> nel polo di Napoli est, danno al nostro </w:t>
      </w:r>
      <w:r w:rsidR="001468D4"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>A</w:t>
      </w:r>
      <w:r w:rsidRPr="00221D68">
        <w:rPr>
          <w:rFonts w:ascii="Arial Narrow" w:eastAsia="Times New Roman" w:hAnsi="Arial Narrow" w:cs="Arial"/>
          <w:color w:val="595959" w:themeColor="text1" w:themeTint="A6"/>
          <w:sz w:val="30"/>
          <w:szCs w:val="30"/>
          <w:lang w:eastAsia="it-IT"/>
        </w:rPr>
        <w:t>teneo una più forte connotazione di tipo globale.</w:t>
      </w:r>
    </w:p>
    <w:p w:rsidR="00D30865" w:rsidRPr="00221D68" w:rsidRDefault="00D30865" w:rsidP="00D3086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it-IT"/>
        </w:rPr>
      </w:pPr>
    </w:p>
    <w:p w:rsidR="00C322E3" w:rsidRPr="00221D68" w:rsidRDefault="00C322E3" w:rsidP="00C322E3">
      <w:pPr>
        <w:tabs>
          <w:tab w:val="center" w:pos="9781"/>
        </w:tabs>
        <w:spacing w:after="0" w:line="360" w:lineRule="auto"/>
        <w:ind w:left="284" w:right="877" w:firstLine="425"/>
        <w:jc w:val="both"/>
        <w:rPr>
          <w:rFonts w:ascii="Arial Narrow" w:hAnsi="Arial Narrow"/>
          <w:i/>
          <w:color w:val="595959" w:themeColor="text1" w:themeTint="A6"/>
          <w:sz w:val="30"/>
          <w:szCs w:val="30"/>
        </w:rPr>
      </w:pPr>
    </w:p>
    <w:p w:rsidR="001468D4" w:rsidRPr="00221D68" w:rsidRDefault="001468D4" w:rsidP="00C322E3">
      <w:pPr>
        <w:tabs>
          <w:tab w:val="center" w:pos="9781"/>
        </w:tabs>
        <w:spacing w:after="0" w:line="360" w:lineRule="auto"/>
        <w:ind w:left="284" w:right="877" w:firstLine="425"/>
        <w:jc w:val="both"/>
        <w:rPr>
          <w:rFonts w:ascii="Arial Narrow" w:hAnsi="Arial Narrow"/>
          <w:i/>
          <w:color w:val="595959" w:themeColor="text1" w:themeTint="A6"/>
          <w:sz w:val="30"/>
          <w:szCs w:val="30"/>
        </w:rPr>
      </w:pPr>
    </w:p>
    <w:p w:rsidR="00C322E3" w:rsidRPr="00221D68" w:rsidRDefault="00C322E3" w:rsidP="007F3FC4">
      <w:pPr>
        <w:tabs>
          <w:tab w:val="center" w:pos="7230"/>
        </w:tabs>
        <w:spacing w:after="0" w:line="240" w:lineRule="auto"/>
        <w:ind w:left="284" w:right="877"/>
        <w:rPr>
          <w:rFonts w:ascii="Arial Narrow" w:hAnsi="Arial Narrow" w:cs="Arial"/>
          <w:b/>
          <w:color w:val="595959" w:themeColor="text1" w:themeTint="A6"/>
          <w:sz w:val="30"/>
          <w:szCs w:val="30"/>
        </w:rPr>
      </w:pPr>
      <w:r w:rsidRPr="00221D68">
        <w:rPr>
          <w:rFonts w:ascii="Arial Narrow" w:hAnsi="Arial Narrow" w:cs="Arial"/>
          <w:b/>
          <w:color w:val="595959" w:themeColor="text1" w:themeTint="A6"/>
          <w:sz w:val="30"/>
          <w:szCs w:val="30"/>
        </w:rPr>
        <w:tab/>
        <w:t>Gaetano Manfredi</w:t>
      </w:r>
    </w:p>
    <w:p w:rsidR="00C322E3" w:rsidRPr="00221D68" w:rsidRDefault="00C322E3" w:rsidP="007F3FC4">
      <w:pPr>
        <w:tabs>
          <w:tab w:val="center" w:pos="7230"/>
          <w:tab w:val="center" w:pos="9781"/>
        </w:tabs>
        <w:spacing w:after="0" w:line="240" w:lineRule="auto"/>
        <w:ind w:left="284" w:right="877"/>
        <w:rPr>
          <w:rFonts w:ascii="Arial Narrow" w:hAnsi="Arial Narrow" w:cs="Arial"/>
          <w:b/>
          <w:i/>
          <w:color w:val="595959" w:themeColor="text1" w:themeTint="A6"/>
          <w:sz w:val="30"/>
          <w:szCs w:val="30"/>
        </w:rPr>
      </w:pPr>
      <w:r w:rsidRPr="00221D68">
        <w:rPr>
          <w:rFonts w:ascii="Arial Narrow" w:hAnsi="Arial Narrow" w:cs="Arial"/>
          <w:color w:val="595959" w:themeColor="text1" w:themeTint="A6"/>
          <w:sz w:val="30"/>
          <w:szCs w:val="30"/>
        </w:rPr>
        <w:tab/>
      </w:r>
      <w:r w:rsidRPr="00221D68">
        <w:rPr>
          <w:rFonts w:ascii="Arial Narrow" w:hAnsi="Arial Narrow" w:cs="Arial"/>
          <w:i/>
          <w:color w:val="595959" w:themeColor="text1" w:themeTint="A6"/>
          <w:sz w:val="30"/>
          <w:szCs w:val="30"/>
        </w:rPr>
        <w:t>Rettore</w:t>
      </w:r>
    </w:p>
    <w:p w:rsidR="00C322E3" w:rsidRPr="00221D68" w:rsidRDefault="00C322E3" w:rsidP="007F3FC4">
      <w:pPr>
        <w:tabs>
          <w:tab w:val="center" w:pos="7230"/>
          <w:tab w:val="center" w:pos="9781"/>
        </w:tabs>
        <w:spacing w:after="0" w:line="240" w:lineRule="auto"/>
        <w:ind w:left="284" w:right="877"/>
        <w:rPr>
          <w:rFonts w:ascii="Arial Narrow" w:hAnsi="Arial Narrow" w:cs="Arial"/>
          <w:i/>
          <w:color w:val="595959" w:themeColor="text1" w:themeTint="A6"/>
          <w:sz w:val="30"/>
          <w:szCs w:val="30"/>
        </w:rPr>
      </w:pPr>
      <w:r w:rsidRPr="00221D68">
        <w:rPr>
          <w:rFonts w:ascii="Arial Narrow" w:hAnsi="Arial Narrow" w:cs="Arial"/>
          <w:i/>
          <w:color w:val="595959" w:themeColor="text1" w:themeTint="A6"/>
          <w:sz w:val="30"/>
          <w:szCs w:val="30"/>
        </w:rPr>
        <w:tab/>
        <w:t>Università degli Studi di Napoli Federico II</w:t>
      </w:r>
    </w:p>
    <w:p w:rsidR="00E06222" w:rsidRPr="00221D68" w:rsidRDefault="00E06222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595959" w:themeColor="text1" w:themeTint="A6"/>
          <w:sz w:val="30"/>
          <w:szCs w:val="30"/>
        </w:rPr>
      </w:pPr>
    </w:p>
    <w:p w:rsidR="00E06222" w:rsidRDefault="00E06222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808080" w:themeColor="background1" w:themeShade="80"/>
          <w:sz w:val="30"/>
          <w:szCs w:val="30"/>
        </w:rPr>
      </w:pPr>
    </w:p>
    <w:p w:rsidR="007F3ABE" w:rsidRDefault="007F3ABE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808080" w:themeColor="background1" w:themeShade="80"/>
          <w:sz w:val="30"/>
          <w:szCs w:val="30"/>
        </w:rPr>
      </w:pPr>
    </w:p>
    <w:p w:rsidR="007F3ABE" w:rsidRDefault="007F3ABE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808080" w:themeColor="background1" w:themeShade="80"/>
          <w:sz w:val="30"/>
          <w:szCs w:val="30"/>
        </w:rPr>
      </w:pPr>
    </w:p>
    <w:p w:rsidR="007F3ABE" w:rsidRDefault="007F3ABE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808080" w:themeColor="background1" w:themeShade="80"/>
          <w:sz w:val="30"/>
          <w:szCs w:val="30"/>
        </w:rPr>
      </w:pPr>
    </w:p>
    <w:p w:rsidR="007F3ABE" w:rsidRDefault="007F3ABE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808080" w:themeColor="background1" w:themeShade="80"/>
          <w:sz w:val="30"/>
          <w:szCs w:val="30"/>
        </w:rPr>
      </w:pPr>
    </w:p>
    <w:p w:rsidR="007F3ABE" w:rsidRDefault="007F3ABE" w:rsidP="00C322E3">
      <w:pPr>
        <w:tabs>
          <w:tab w:val="center" w:pos="7230"/>
          <w:tab w:val="center" w:pos="9781"/>
        </w:tabs>
        <w:spacing w:after="0" w:line="240" w:lineRule="auto"/>
        <w:ind w:left="284" w:right="1276"/>
        <w:rPr>
          <w:rFonts w:ascii="Arial Narrow" w:hAnsi="Arial Narrow" w:cs="Arial"/>
          <w:i/>
          <w:color w:val="808080" w:themeColor="background1" w:themeShade="80"/>
          <w:sz w:val="30"/>
          <w:szCs w:val="30"/>
        </w:rPr>
      </w:pPr>
    </w:p>
    <w:p w:rsidR="003E5972" w:rsidRPr="006C06E9" w:rsidRDefault="003E5972" w:rsidP="00FE6E95">
      <w:pPr>
        <w:tabs>
          <w:tab w:val="left" w:pos="3119"/>
          <w:tab w:val="left" w:pos="4111"/>
        </w:tabs>
        <w:spacing w:after="0" w:line="240" w:lineRule="auto"/>
        <w:rPr>
          <w:rFonts w:ascii="Arial Narrow" w:hAnsi="Arial Narrow"/>
          <w:b/>
          <w:color w:val="C00000"/>
          <w:sz w:val="36"/>
          <w:szCs w:val="26"/>
        </w:rPr>
      </w:pPr>
      <w:r w:rsidRPr="006C06E9">
        <w:rPr>
          <w:rFonts w:ascii="Arial Narrow" w:hAnsi="Arial Narrow"/>
          <w:b/>
          <w:color w:val="C00000"/>
          <w:sz w:val="36"/>
          <w:szCs w:val="26"/>
        </w:rPr>
        <w:t>Buon Compleanno Federico II 1224/201</w:t>
      </w:r>
      <w:r w:rsidR="009724ED">
        <w:rPr>
          <w:rFonts w:ascii="Arial Narrow" w:hAnsi="Arial Narrow"/>
          <w:b/>
          <w:color w:val="C00000"/>
          <w:sz w:val="36"/>
          <w:szCs w:val="26"/>
        </w:rPr>
        <w:t>8</w:t>
      </w:r>
    </w:p>
    <w:p w:rsidR="003E5972" w:rsidRPr="00543C34" w:rsidRDefault="00777A5F" w:rsidP="00FE6E95">
      <w:pPr>
        <w:tabs>
          <w:tab w:val="left" w:pos="3119"/>
          <w:tab w:val="left" w:pos="4111"/>
        </w:tabs>
        <w:spacing w:after="0" w:line="240" w:lineRule="auto"/>
        <w:rPr>
          <w:rFonts w:ascii="Arial Narrow" w:hAnsi="Arial Narrow"/>
          <w:b/>
          <w:color w:val="C00000"/>
          <w:sz w:val="32"/>
          <w:szCs w:val="26"/>
        </w:rPr>
      </w:pPr>
      <w:proofErr w:type="spellStart"/>
      <w:r>
        <w:rPr>
          <w:rFonts w:ascii="Arial Narrow" w:hAnsi="Arial Narrow"/>
          <w:b/>
          <w:color w:val="C00000"/>
          <w:sz w:val="32"/>
          <w:szCs w:val="26"/>
        </w:rPr>
        <w:t>S</w:t>
      </w:r>
      <w:r w:rsidR="003E5972" w:rsidRPr="00317227">
        <w:rPr>
          <w:rFonts w:ascii="Arial Narrow" w:hAnsi="Arial Narrow"/>
          <w:b/>
          <w:color w:val="C00000"/>
          <w:sz w:val="32"/>
          <w:szCs w:val="26"/>
        </w:rPr>
        <w:t>ettecentonovant</w:t>
      </w:r>
      <w:r w:rsidR="003E5972">
        <w:rPr>
          <w:rFonts w:ascii="Arial Narrow" w:hAnsi="Arial Narrow"/>
          <w:b/>
          <w:color w:val="C00000"/>
          <w:sz w:val="32"/>
          <w:szCs w:val="26"/>
        </w:rPr>
        <w:t>a</w:t>
      </w:r>
      <w:r w:rsidR="009724ED">
        <w:rPr>
          <w:rFonts w:ascii="Arial Narrow" w:hAnsi="Arial Narrow"/>
          <w:b/>
          <w:color w:val="C00000"/>
          <w:sz w:val="32"/>
          <w:szCs w:val="26"/>
        </w:rPr>
        <w:t>quattro</w:t>
      </w:r>
      <w:proofErr w:type="spellEnd"/>
      <w:r w:rsidR="003E5972" w:rsidRPr="00317227">
        <w:rPr>
          <w:rFonts w:ascii="Arial Narrow" w:hAnsi="Arial Narrow"/>
          <w:b/>
          <w:color w:val="C00000"/>
          <w:sz w:val="32"/>
          <w:szCs w:val="26"/>
        </w:rPr>
        <w:t xml:space="preserve"> anni di </w:t>
      </w:r>
      <w:proofErr w:type="spellStart"/>
      <w:r w:rsidR="00C26409">
        <w:rPr>
          <w:rFonts w:ascii="Arial Narrow" w:hAnsi="Arial Narrow"/>
          <w:b/>
          <w:color w:val="C00000"/>
          <w:sz w:val="32"/>
          <w:szCs w:val="26"/>
        </w:rPr>
        <w:t>S</w:t>
      </w:r>
      <w:r w:rsidR="003E5972" w:rsidRPr="00317227">
        <w:rPr>
          <w:rFonts w:ascii="Arial Narrow" w:hAnsi="Arial Narrow"/>
          <w:b/>
          <w:color w:val="C00000"/>
          <w:sz w:val="32"/>
          <w:szCs w:val="26"/>
        </w:rPr>
        <w:t>aperi</w:t>
      </w:r>
      <w:proofErr w:type="spellEnd"/>
    </w:p>
    <w:p w:rsidR="003E5972" w:rsidRPr="00317227" w:rsidRDefault="003E5972" w:rsidP="00FE6E95">
      <w:pPr>
        <w:spacing w:after="0" w:line="240" w:lineRule="auto"/>
        <w:rPr>
          <w:rFonts w:ascii="Arial Narrow" w:hAnsi="Arial Narrow"/>
          <w:i/>
          <w:sz w:val="28"/>
          <w:szCs w:val="26"/>
        </w:rPr>
      </w:pPr>
      <w:r w:rsidRPr="00317227">
        <w:rPr>
          <w:rFonts w:ascii="Arial Narrow" w:hAnsi="Arial Narrow"/>
          <w:i/>
          <w:sz w:val="28"/>
          <w:szCs w:val="26"/>
        </w:rPr>
        <w:t xml:space="preserve">L’Ateneo prepara i festeggiamenti </w:t>
      </w:r>
    </w:p>
    <w:p w:rsidR="004B5DDB" w:rsidRDefault="004B5DDB" w:rsidP="00FE6E95">
      <w:pPr>
        <w:tabs>
          <w:tab w:val="left" w:pos="3119"/>
          <w:tab w:val="left" w:pos="4111"/>
        </w:tabs>
        <w:spacing w:after="0" w:line="240" w:lineRule="auto"/>
        <w:rPr>
          <w:rFonts w:ascii="Arial Narrow" w:hAnsi="Arial Narrow"/>
          <w:b/>
          <w:color w:val="C00000"/>
          <w:sz w:val="28"/>
          <w:szCs w:val="32"/>
        </w:rPr>
      </w:pPr>
    </w:p>
    <w:p w:rsidR="00FE6E95" w:rsidRDefault="00FE6E95" w:rsidP="00FE6E95">
      <w:pPr>
        <w:tabs>
          <w:tab w:val="left" w:pos="3119"/>
          <w:tab w:val="left" w:pos="4111"/>
        </w:tabs>
        <w:spacing w:after="0" w:line="240" w:lineRule="auto"/>
        <w:rPr>
          <w:rFonts w:ascii="Arial Narrow" w:hAnsi="Arial Narrow"/>
          <w:b/>
          <w:color w:val="C00000"/>
          <w:sz w:val="28"/>
          <w:szCs w:val="32"/>
        </w:rPr>
      </w:pPr>
    </w:p>
    <w:p w:rsidR="003E5972" w:rsidRPr="006C06E9" w:rsidRDefault="003E5972" w:rsidP="00FE6E95">
      <w:pPr>
        <w:tabs>
          <w:tab w:val="left" w:pos="1985"/>
          <w:tab w:val="left" w:pos="4111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32"/>
          <w:szCs w:val="32"/>
        </w:rPr>
      </w:pPr>
      <w:r w:rsidRPr="006C06E9">
        <w:rPr>
          <w:rFonts w:ascii="Arial Narrow" w:hAnsi="Arial Narrow"/>
          <w:b/>
          <w:color w:val="C00000"/>
          <w:sz w:val="32"/>
          <w:szCs w:val="32"/>
        </w:rPr>
        <w:t>Programma</w:t>
      </w:r>
      <w:r w:rsidRPr="006C06E9">
        <w:rPr>
          <w:rFonts w:ascii="Arial Narrow" w:hAnsi="Arial Narrow"/>
          <w:b/>
          <w:color w:val="C00000"/>
          <w:sz w:val="32"/>
          <w:szCs w:val="32"/>
        </w:rPr>
        <w:tab/>
        <w:t>[</w:t>
      </w:r>
      <w:r w:rsidR="00C26409" w:rsidRPr="006C06E9">
        <w:rPr>
          <w:rFonts w:ascii="Arial Narrow" w:hAnsi="Arial Narrow"/>
          <w:b/>
          <w:color w:val="C00000"/>
          <w:sz w:val="32"/>
          <w:szCs w:val="32"/>
        </w:rPr>
        <w:t xml:space="preserve">venerdì </w:t>
      </w:r>
      <w:r w:rsidR="009724ED">
        <w:rPr>
          <w:rFonts w:ascii="Arial Narrow" w:hAnsi="Arial Narrow"/>
          <w:b/>
          <w:color w:val="C00000"/>
          <w:sz w:val="32"/>
          <w:szCs w:val="32"/>
        </w:rPr>
        <w:t>8</w:t>
      </w:r>
      <w:r w:rsidRPr="006C06E9">
        <w:rPr>
          <w:rFonts w:ascii="Arial Narrow" w:hAnsi="Arial Narrow"/>
          <w:b/>
          <w:color w:val="C00000"/>
          <w:sz w:val="32"/>
          <w:szCs w:val="32"/>
        </w:rPr>
        <w:t xml:space="preserve"> giugno 201</w:t>
      </w:r>
      <w:r w:rsidR="009724ED">
        <w:rPr>
          <w:rFonts w:ascii="Arial Narrow" w:hAnsi="Arial Narrow"/>
          <w:b/>
          <w:color w:val="C00000"/>
          <w:sz w:val="32"/>
          <w:szCs w:val="32"/>
        </w:rPr>
        <w:t>8</w:t>
      </w:r>
      <w:r w:rsidRPr="006C06E9">
        <w:rPr>
          <w:rFonts w:ascii="Arial Narrow" w:hAnsi="Arial Narrow"/>
          <w:b/>
          <w:color w:val="C00000"/>
          <w:sz w:val="32"/>
          <w:szCs w:val="32"/>
        </w:rPr>
        <w:t>]</w:t>
      </w:r>
      <w:r w:rsidRPr="006C06E9">
        <w:rPr>
          <w:rFonts w:ascii="Arial Narrow" w:hAnsi="Arial Narrow"/>
          <w:b/>
          <w:color w:val="C00000"/>
          <w:sz w:val="32"/>
          <w:szCs w:val="32"/>
        </w:rPr>
        <w:tab/>
      </w:r>
    </w:p>
    <w:p w:rsidR="005F5479" w:rsidRDefault="005F5479" w:rsidP="00C26409">
      <w:pPr>
        <w:tabs>
          <w:tab w:val="left" w:pos="1985"/>
        </w:tabs>
        <w:spacing w:after="0" w:line="240" w:lineRule="auto"/>
        <w:rPr>
          <w:rFonts w:ascii="Arial Narrow" w:hAnsi="Arial Narrow"/>
          <w:sz w:val="26"/>
          <w:szCs w:val="26"/>
        </w:rPr>
      </w:pPr>
    </w:p>
    <w:p w:rsidR="00097FA8" w:rsidRDefault="00097FA8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</w:p>
    <w:p w:rsidR="009724ED" w:rsidRDefault="00097FA8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32"/>
          <w:szCs w:val="28"/>
        </w:rPr>
      </w:pPr>
      <w:r w:rsidRPr="00C26409">
        <w:rPr>
          <w:rFonts w:ascii="Arial Narrow" w:hAnsi="Arial Narrow"/>
          <w:sz w:val="28"/>
          <w:szCs w:val="28"/>
        </w:rPr>
        <w:t xml:space="preserve">ore </w:t>
      </w:r>
      <w:r w:rsidR="003E5972" w:rsidRPr="00C26409">
        <w:rPr>
          <w:rFonts w:ascii="Arial Narrow" w:hAnsi="Arial Narrow"/>
          <w:sz w:val="28"/>
          <w:szCs w:val="28"/>
        </w:rPr>
        <w:t>1</w:t>
      </w:r>
      <w:r w:rsidR="009724ED">
        <w:rPr>
          <w:rFonts w:ascii="Arial Narrow" w:hAnsi="Arial Narrow"/>
          <w:sz w:val="28"/>
          <w:szCs w:val="28"/>
        </w:rPr>
        <w:t>4</w:t>
      </w:r>
      <w:r w:rsidR="003E5972" w:rsidRPr="00C26409">
        <w:rPr>
          <w:rFonts w:ascii="Arial Narrow" w:hAnsi="Arial Narrow"/>
          <w:sz w:val="28"/>
          <w:szCs w:val="28"/>
        </w:rPr>
        <w:t>.</w:t>
      </w:r>
      <w:r w:rsidR="009724ED">
        <w:rPr>
          <w:rFonts w:ascii="Arial Narrow" w:hAnsi="Arial Narrow"/>
          <w:sz w:val="28"/>
          <w:szCs w:val="28"/>
        </w:rPr>
        <w:t>3</w:t>
      </w:r>
      <w:r w:rsidR="003E5972" w:rsidRPr="00C26409">
        <w:rPr>
          <w:rFonts w:ascii="Arial Narrow" w:hAnsi="Arial Narrow"/>
          <w:sz w:val="28"/>
          <w:szCs w:val="28"/>
        </w:rPr>
        <w:t>0</w:t>
      </w:r>
      <w:r w:rsidR="003E5972" w:rsidRPr="00C26409">
        <w:rPr>
          <w:rFonts w:ascii="Arial Narrow" w:hAnsi="Arial Narrow"/>
          <w:b/>
          <w:color w:val="C00000"/>
          <w:sz w:val="28"/>
          <w:szCs w:val="28"/>
        </w:rPr>
        <w:tab/>
      </w:r>
      <w:r w:rsidR="009724ED" w:rsidRPr="00C26409">
        <w:rPr>
          <w:rFonts w:ascii="Arial Narrow" w:hAnsi="Arial Narrow"/>
          <w:b/>
          <w:color w:val="C00000"/>
          <w:sz w:val="32"/>
          <w:szCs w:val="28"/>
        </w:rPr>
        <w:t xml:space="preserve">Premio </w:t>
      </w:r>
      <w:r w:rsidR="009724ED">
        <w:rPr>
          <w:rFonts w:ascii="Arial Narrow" w:hAnsi="Arial Narrow"/>
          <w:b/>
          <w:color w:val="C00000"/>
          <w:sz w:val="32"/>
          <w:szCs w:val="28"/>
        </w:rPr>
        <w:t>Comitato Unico di Garanzia</w:t>
      </w:r>
    </w:p>
    <w:p w:rsidR="009724ED" w:rsidRP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28"/>
          <w:szCs w:val="28"/>
        </w:rPr>
      </w:pPr>
      <w:r w:rsidRPr="009724ED">
        <w:rPr>
          <w:rFonts w:ascii="Arial Narrow" w:hAnsi="Arial Narrow"/>
          <w:b/>
          <w:color w:val="C00000"/>
          <w:sz w:val="28"/>
          <w:szCs w:val="28"/>
        </w:rPr>
        <w:tab/>
        <w:t>Contest fotografico “Università è con-di-visione”</w:t>
      </w:r>
    </w:p>
    <w:p w:rsidR="009724ED" w:rsidRP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color w:val="C00000"/>
        </w:rPr>
      </w:pPr>
      <w:r w:rsidRPr="009724ED">
        <w:rPr>
          <w:rFonts w:ascii="Arial Narrow" w:hAnsi="Arial Narrow"/>
          <w:color w:val="C00000"/>
        </w:rPr>
        <w:tab/>
      </w:r>
      <w:r w:rsidRPr="009724ED">
        <w:rPr>
          <w:rFonts w:ascii="Arial Narrow" w:hAnsi="Arial Narrow"/>
        </w:rPr>
        <w:t xml:space="preserve">Aula De Sanctis </w:t>
      </w:r>
    </w:p>
    <w:p w:rsidR="009724ED" w:rsidRP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</w:rPr>
      </w:pPr>
      <w:r w:rsidRPr="009724ED">
        <w:rPr>
          <w:rFonts w:ascii="Arial Narrow" w:hAnsi="Arial Narrow"/>
        </w:rPr>
        <w:tab/>
        <w:t xml:space="preserve">Università degli Studi di Napoli Federico II </w:t>
      </w:r>
      <w:r>
        <w:rPr>
          <w:rFonts w:ascii="Arial Narrow" w:hAnsi="Arial Narrow"/>
        </w:rPr>
        <w:t xml:space="preserve">- </w:t>
      </w:r>
      <w:r w:rsidRPr="009724ED">
        <w:rPr>
          <w:rFonts w:ascii="Arial Narrow" w:hAnsi="Arial Narrow"/>
        </w:rPr>
        <w:t>Corso Umberto I, 40 (Napoli)</w:t>
      </w:r>
    </w:p>
    <w:p w:rsid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B00716">
        <w:rPr>
          <w:rFonts w:ascii="Arial Narrow" w:hAnsi="Arial Narrow"/>
          <w:b/>
          <w:sz w:val="28"/>
          <w:szCs w:val="28"/>
        </w:rPr>
        <w:t>Concetta Giancola</w:t>
      </w:r>
      <w:r w:rsidRPr="0053013A">
        <w:rPr>
          <w:rFonts w:ascii="Arial Narrow" w:hAnsi="Arial Narrow"/>
          <w:b/>
          <w:sz w:val="28"/>
          <w:szCs w:val="28"/>
        </w:rPr>
        <w:tab/>
      </w:r>
    </w:p>
    <w:p w:rsidR="009724ED" w:rsidRPr="00BD444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BD444D">
        <w:rPr>
          <w:rFonts w:ascii="Arial Narrow" w:hAnsi="Arial Narrow"/>
          <w:sz w:val="26"/>
          <w:szCs w:val="26"/>
        </w:rPr>
        <w:tab/>
      </w:r>
      <w:r w:rsidR="00B00716">
        <w:rPr>
          <w:rFonts w:ascii="Arial Narrow" w:hAnsi="Arial Narrow"/>
          <w:sz w:val="26"/>
          <w:szCs w:val="26"/>
        </w:rPr>
        <w:t>Presidente Comitato Unico di Garanzia</w:t>
      </w:r>
    </w:p>
    <w:p w:rsid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4"/>
          <w:szCs w:val="24"/>
        </w:rPr>
      </w:pPr>
    </w:p>
    <w:p w:rsidR="00777A5F" w:rsidRPr="00C26409" w:rsidRDefault="009724ED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32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9724ED">
        <w:rPr>
          <w:rFonts w:ascii="Arial Narrow" w:hAnsi="Arial Narrow"/>
          <w:sz w:val="28"/>
          <w:szCs w:val="28"/>
        </w:rPr>
        <w:t>re 15.00</w:t>
      </w:r>
      <w:r>
        <w:rPr>
          <w:rFonts w:ascii="Arial Narrow" w:hAnsi="Arial Narrow"/>
          <w:b/>
          <w:color w:val="C00000"/>
          <w:sz w:val="32"/>
          <w:szCs w:val="28"/>
        </w:rPr>
        <w:tab/>
      </w:r>
      <w:r w:rsidR="003E5972" w:rsidRPr="00C26409">
        <w:rPr>
          <w:rFonts w:ascii="Arial Narrow" w:hAnsi="Arial Narrow"/>
          <w:b/>
          <w:color w:val="C00000"/>
          <w:sz w:val="32"/>
          <w:szCs w:val="28"/>
        </w:rPr>
        <w:t>Premi</w:t>
      </w:r>
      <w:r w:rsidR="00777A5F" w:rsidRPr="00C26409">
        <w:rPr>
          <w:rFonts w:ascii="Arial Narrow" w:hAnsi="Arial Narrow"/>
          <w:b/>
          <w:color w:val="C00000"/>
          <w:sz w:val="32"/>
          <w:szCs w:val="28"/>
        </w:rPr>
        <w:t>o</w:t>
      </w:r>
      <w:r w:rsidR="003E5972" w:rsidRPr="00C26409">
        <w:rPr>
          <w:rFonts w:ascii="Arial Narrow" w:hAnsi="Arial Narrow"/>
          <w:b/>
          <w:color w:val="C00000"/>
          <w:sz w:val="32"/>
          <w:szCs w:val="28"/>
        </w:rPr>
        <w:t xml:space="preserve"> </w:t>
      </w:r>
      <w:r w:rsidR="00777A5F" w:rsidRPr="00C26409">
        <w:rPr>
          <w:rFonts w:ascii="Arial Narrow" w:hAnsi="Arial Narrow"/>
          <w:b/>
          <w:color w:val="C00000"/>
          <w:sz w:val="32"/>
          <w:szCs w:val="28"/>
        </w:rPr>
        <w:t xml:space="preserve">“Buon Compleanno Federico II” </w:t>
      </w:r>
      <w:r w:rsidR="00BD444D" w:rsidRPr="00C26409">
        <w:rPr>
          <w:rFonts w:ascii="Arial Narrow" w:hAnsi="Arial Narrow"/>
          <w:b/>
          <w:color w:val="C00000"/>
          <w:sz w:val="32"/>
          <w:szCs w:val="28"/>
        </w:rPr>
        <w:t>agli studenti meritevoli</w:t>
      </w:r>
      <w:r w:rsidR="00777A5F" w:rsidRPr="00C26409">
        <w:rPr>
          <w:rFonts w:ascii="Arial Narrow" w:hAnsi="Arial Narrow"/>
          <w:b/>
          <w:color w:val="C00000"/>
          <w:sz w:val="32"/>
          <w:szCs w:val="28"/>
        </w:rPr>
        <w:t xml:space="preserve"> </w:t>
      </w:r>
    </w:p>
    <w:p w:rsidR="009724ED" w:rsidRP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color w:val="C00000"/>
        </w:rPr>
      </w:pPr>
      <w:r w:rsidRPr="009724ED">
        <w:rPr>
          <w:rFonts w:ascii="Arial Narrow" w:hAnsi="Arial Narrow"/>
          <w:color w:val="C00000"/>
        </w:rPr>
        <w:tab/>
      </w:r>
      <w:r w:rsidRPr="009724ED">
        <w:rPr>
          <w:rFonts w:ascii="Arial Narrow" w:hAnsi="Arial Narrow"/>
        </w:rPr>
        <w:t xml:space="preserve">Aula De Sanctis </w:t>
      </w:r>
    </w:p>
    <w:p w:rsidR="009724ED" w:rsidRPr="009724ED" w:rsidRDefault="009724ED" w:rsidP="009724E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</w:rPr>
      </w:pPr>
      <w:r w:rsidRPr="009724ED">
        <w:rPr>
          <w:rFonts w:ascii="Arial Narrow" w:hAnsi="Arial Narrow"/>
        </w:rPr>
        <w:tab/>
        <w:t xml:space="preserve">Università degli Studi di Napoli Federico II </w:t>
      </w:r>
      <w:r>
        <w:rPr>
          <w:rFonts w:ascii="Arial Narrow" w:hAnsi="Arial Narrow"/>
        </w:rPr>
        <w:t xml:space="preserve">- </w:t>
      </w:r>
      <w:r w:rsidRPr="009724ED">
        <w:rPr>
          <w:rFonts w:ascii="Arial Narrow" w:hAnsi="Arial Narrow"/>
        </w:rPr>
        <w:t>Corso Umberto I, 40 (Napoli)</w:t>
      </w:r>
    </w:p>
    <w:p w:rsidR="00004EE8" w:rsidRDefault="00004EE8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53013A">
        <w:rPr>
          <w:rFonts w:ascii="Arial Narrow" w:hAnsi="Arial Narrow"/>
          <w:b/>
          <w:sz w:val="28"/>
          <w:szCs w:val="28"/>
        </w:rPr>
        <w:t>Gaetano Manfredi</w:t>
      </w:r>
      <w:r w:rsidRPr="0053013A">
        <w:rPr>
          <w:rFonts w:ascii="Arial Narrow" w:hAnsi="Arial Narrow"/>
          <w:b/>
          <w:sz w:val="28"/>
          <w:szCs w:val="28"/>
        </w:rPr>
        <w:tab/>
      </w:r>
    </w:p>
    <w:p w:rsidR="00004EE8" w:rsidRDefault="00004EE8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7F3FC4">
        <w:rPr>
          <w:rFonts w:ascii="Arial Narrow" w:hAnsi="Arial Narrow"/>
          <w:sz w:val="26"/>
          <w:szCs w:val="26"/>
        </w:rPr>
        <w:t>Magnifico R</w:t>
      </w:r>
      <w:r w:rsidRPr="0053013A">
        <w:rPr>
          <w:rFonts w:ascii="Arial Narrow" w:hAnsi="Arial Narrow"/>
          <w:sz w:val="26"/>
          <w:szCs w:val="26"/>
        </w:rPr>
        <w:t xml:space="preserve">ettore </w:t>
      </w:r>
    </w:p>
    <w:p w:rsidR="00BD444D" w:rsidRDefault="00BD444D" w:rsidP="00BD444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8"/>
          <w:szCs w:val="28"/>
        </w:rPr>
        <w:t>Arturo De Vivo</w:t>
      </w:r>
      <w:r w:rsidRPr="0053013A">
        <w:rPr>
          <w:rFonts w:ascii="Arial Narrow" w:hAnsi="Arial Narrow"/>
          <w:b/>
          <w:sz w:val="28"/>
          <w:szCs w:val="28"/>
        </w:rPr>
        <w:tab/>
      </w:r>
    </w:p>
    <w:p w:rsidR="00BD444D" w:rsidRPr="00BD444D" w:rsidRDefault="00BD444D" w:rsidP="00BD444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BD444D">
        <w:rPr>
          <w:rFonts w:ascii="Arial Narrow" w:hAnsi="Arial Narrow"/>
          <w:sz w:val="26"/>
          <w:szCs w:val="26"/>
        </w:rPr>
        <w:tab/>
        <w:t xml:space="preserve">Prorettore </w:t>
      </w:r>
    </w:p>
    <w:p w:rsidR="00004EE8" w:rsidRPr="00DE48D9" w:rsidRDefault="00004EE8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4"/>
          <w:szCs w:val="24"/>
        </w:rPr>
      </w:pPr>
      <w:r w:rsidRPr="00DE48D9">
        <w:rPr>
          <w:rFonts w:ascii="Arial Narrow" w:hAnsi="Arial Narrow"/>
          <w:sz w:val="24"/>
          <w:szCs w:val="24"/>
        </w:rPr>
        <w:tab/>
      </w:r>
      <w:r w:rsidRPr="00DE48D9">
        <w:rPr>
          <w:rFonts w:ascii="Arial Narrow" w:hAnsi="Arial Narrow"/>
          <w:b/>
          <w:sz w:val="28"/>
          <w:szCs w:val="28"/>
        </w:rPr>
        <w:t xml:space="preserve">Luigi </w:t>
      </w:r>
      <w:proofErr w:type="spellStart"/>
      <w:r w:rsidRPr="00DE48D9">
        <w:rPr>
          <w:rFonts w:ascii="Arial Narrow" w:hAnsi="Arial Narrow"/>
          <w:b/>
          <w:sz w:val="28"/>
          <w:szCs w:val="28"/>
        </w:rPr>
        <w:t>Califano</w:t>
      </w:r>
      <w:proofErr w:type="spellEnd"/>
    </w:p>
    <w:p w:rsidR="00004EE8" w:rsidRPr="00DE48D9" w:rsidRDefault="00004EE8" w:rsidP="00FE6E95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sz w:val="26"/>
          <w:szCs w:val="26"/>
        </w:rPr>
      </w:pPr>
      <w:r w:rsidRPr="00DE48D9">
        <w:rPr>
          <w:rFonts w:ascii="Arial Narrow" w:hAnsi="Arial Narrow"/>
          <w:sz w:val="28"/>
          <w:szCs w:val="28"/>
        </w:rPr>
        <w:tab/>
      </w:r>
      <w:r w:rsidRPr="00DE48D9">
        <w:rPr>
          <w:rFonts w:ascii="Arial Narrow" w:hAnsi="Arial Narrow"/>
          <w:sz w:val="28"/>
          <w:szCs w:val="28"/>
        </w:rPr>
        <w:tab/>
      </w:r>
      <w:r w:rsidRPr="00DE48D9">
        <w:rPr>
          <w:rFonts w:ascii="Arial Narrow" w:hAnsi="Arial Narrow"/>
          <w:sz w:val="26"/>
          <w:szCs w:val="26"/>
        </w:rPr>
        <w:t xml:space="preserve">Presidente Scuola di Medicina e Chirurgia </w:t>
      </w:r>
    </w:p>
    <w:p w:rsidR="00004EE8" w:rsidRPr="00DE48D9" w:rsidRDefault="00004EE8" w:rsidP="00FE6E95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b/>
          <w:sz w:val="28"/>
          <w:szCs w:val="28"/>
        </w:rPr>
      </w:pPr>
      <w:r w:rsidRPr="00DE48D9">
        <w:rPr>
          <w:rFonts w:ascii="Arial Narrow" w:hAnsi="Arial Narrow"/>
          <w:sz w:val="28"/>
          <w:szCs w:val="28"/>
        </w:rPr>
        <w:tab/>
      </w:r>
      <w:r w:rsidRPr="00DE48D9">
        <w:rPr>
          <w:rFonts w:ascii="Arial Narrow" w:hAnsi="Arial Narrow"/>
          <w:sz w:val="28"/>
          <w:szCs w:val="28"/>
        </w:rPr>
        <w:tab/>
      </w:r>
      <w:r w:rsidR="003B791F" w:rsidRPr="00DE48D9">
        <w:rPr>
          <w:rFonts w:ascii="Arial Narrow" w:hAnsi="Arial Narrow"/>
          <w:b/>
          <w:sz w:val="28"/>
          <w:szCs w:val="28"/>
        </w:rPr>
        <w:t xml:space="preserve">Aurelio </w:t>
      </w:r>
      <w:proofErr w:type="spellStart"/>
      <w:r w:rsidR="003B791F" w:rsidRPr="00DE48D9">
        <w:rPr>
          <w:rFonts w:ascii="Arial Narrow" w:hAnsi="Arial Narrow"/>
          <w:b/>
          <w:sz w:val="28"/>
          <w:szCs w:val="28"/>
        </w:rPr>
        <w:t>Cernigliaro</w:t>
      </w:r>
      <w:proofErr w:type="spellEnd"/>
      <w:r w:rsidRPr="00DE48D9">
        <w:rPr>
          <w:rFonts w:ascii="Arial Narrow" w:hAnsi="Arial Narrow"/>
          <w:b/>
          <w:sz w:val="28"/>
          <w:szCs w:val="28"/>
        </w:rPr>
        <w:t xml:space="preserve"> </w:t>
      </w:r>
    </w:p>
    <w:p w:rsidR="00004EE8" w:rsidRPr="00DE48D9" w:rsidRDefault="00004EE8" w:rsidP="00FE6E95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sz w:val="26"/>
          <w:szCs w:val="26"/>
        </w:rPr>
      </w:pPr>
      <w:r w:rsidRPr="00DE48D9">
        <w:rPr>
          <w:rFonts w:ascii="Arial Narrow" w:hAnsi="Arial Narrow"/>
          <w:sz w:val="28"/>
          <w:szCs w:val="28"/>
        </w:rPr>
        <w:tab/>
      </w:r>
      <w:r w:rsidRPr="00DE48D9">
        <w:rPr>
          <w:rFonts w:ascii="Arial Narrow" w:hAnsi="Arial Narrow"/>
          <w:sz w:val="28"/>
          <w:szCs w:val="28"/>
        </w:rPr>
        <w:tab/>
      </w:r>
      <w:r w:rsidRPr="00DE48D9">
        <w:rPr>
          <w:rFonts w:ascii="Arial Narrow" w:hAnsi="Arial Narrow"/>
          <w:sz w:val="26"/>
          <w:szCs w:val="26"/>
        </w:rPr>
        <w:t xml:space="preserve">Presidente Scuola delle Scienze Umane e Sociali </w:t>
      </w:r>
    </w:p>
    <w:p w:rsidR="00004EE8" w:rsidRPr="00DE48D9" w:rsidRDefault="00004EE8" w:rsidP="00FE6E95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sz w:val="28"/>
          <w:szCs w:val="28"/>
        </w:rPr>
      </w:pPr>
      <w:r w:rsidRPr="00DE48D9">
        <w:rPr>
          <w:rFonts w:ascii="Arial Narrow" w:hAnsi="Arial Narrow"/>
          <w:b/>
          <w:sz w:val="28"/>
          <w:szCs w:val="28"/>
        </w:rPr>
        <w:tab/>
      </w:r>
      <w:r w:rsidRPr="00DE48D9">
        <w:rPr>
          <w:rFonts w:ascii="Arial Narrow" w:hAnsi="Arial Narrow"/>
          <w:b/>
          <w:sz w:val="28"/>
          <w:szCs w:val="28"/>
        </w:rPr>
        <w:tab/>
      </w:r>
      <w:r w:rsidR="008E3CE8">
        <w:rPr>
          <w:rFonts w:ascii="Arial Narrow" w:hAnsi="Arial Narrow"/>
          <w:b/>
          <w:sz w:val="28"/>
          <w:szCs w:val="28"/>
        </w:rPr>
        <w:t xml:space="preserve">Giuseppe </w:t>
      </w:r>
      <w:proofErr w:type="spellStart"/>
      <w:r w:rsidR="008E3CE8">
        <w:rPr>
          <w:rFonts w:ascii="Arial Narrow" w:hAnsi="Arial Narrow"/>
          <w:b/>
          <w:sz w:val="28"/>
          <w:szCs w:val="28"/>
        </w:rPr>
        <w:t>Cringoli</w:t>
      </w:r>
      <w:proofErr w:type="spellEnd"/>
    </w:p>
    <w:p w:rsidR="00004EE8" w:rsidRPr="00DE48D9" w:rsidRDefault="00004EE8" w:rsidP="00FE6E95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sz w:val="26"/>
          <w:szCs w:val="26"/>
        </w:rPr>
      </w:pPr>
      <w:r w:rsidRPr="00DE48D9">
        <w:rPr>
          <w:rFonts w:ascii="Arial Narrow" w:hAnsi="Arial Narrow"/>
          <w:sz w:val="26"/>
          <w:szCs w:val="26"/>
        </w:rPr>
        <w:tab/>
      </w:r>
      <w:r w:rsidRPr="00DE48D9">
        <w:rPr>
          <w:rFonts w:ascii="Arial Narrow" w:hAnsi="Arial Narrow"/>
          <w:sz w:val="26"/>
          <w:szCs w:val="26"/>
        </w:rPr>
        <w:tab/>
      </w:r>
      <w:r w:rsidR="008E780E">
        <w:rPr>
          <w:rFonts w:ascii="Arial Narrow" w:hAnsi="Arial Narrow"/>
          <w:sz w:val="26"/>
          <w:szCs w:val="26"/>
        </w:rPr>
        <w:t>Vicep</w:t>
      </w:r>
      <w:r w:rsidRPr="00DE48D9">
        <w:rPr>
          <w:rFonts w:ascii="Arial Narrow" w:hAnsi="Arial Narrow"/>
          <w:sz w:val="26"/>
          <w:szCs w:val="26"/>
        </w:rPr>
        <w:t xml:space="preserve">residente Scuola di Agraria e Medicina Veterinaria </w:t>
      </w:r>
    </w:p>
    <w:p w:rsidR="003B791F" w:rsidRPr="0053013A" w:rsidRDefault="003B791F" w:rsidP="003B791F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</w:t>
      </w:r>
      <w:r w:rsidRPr="0053013A">
        <w:rPr>
          <w:rFonts w:ascii="Arial Narrow" w:hAnsi="Arial Narrow"/>
          <w:b/>
          <w:sz w:val="28"/>
          <w:szCs w:val="28"/>
        </w:rPr>
        <w:t xml:space="preserve">Piero Salatino </w:t>
      </w:r>
    </w:p>
    <w:p w:rsidR="003B791F" w:rsidRPr="0053013A" w:rsidRDefault="003B791F" w:rsidP="003B791F">
      <w:pPr>
        <w:tabs>
          <w:tab w:val="left" w:pos="1985"/>
          <w:tab w:val="left" w:pos="2127"/>
        </w:tabs>
        <w:spacing w:after="0" w:line="240" w:lineRule="auto"/>
        <w:ind w:left="1843" w:hanging="1843"/>
        <w:rPr>
          <w:rFonts w:ascii="Arial Narrow" w:hAnsi="Arial Narrow"/>
          <w:sz w:val="28"/>
          <w:szCs w:val="28"/>
        </w:rPr>
      </w:pPr>
      <w:r w:rsidRPr="0053013A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53013A">
        <w:rPr>
          <w:rFonts w:ascii="Arial Narrow" w:hAnsi="Arial Narrow"/>
          <w:sz w:val="26"/>
          <w:szCs w:val="26"/>
        </w:rPr>
        <w:t xml:space="preserve">Presidente Scuola Politecnica e delle Scienze di Base </w:t>
      </w:r>
    </w:p>
    <w:p w:rsidR="007F3FC4" w:rsidRDefault="007F3FC4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</w:p>
    <w:p w:rsidR="007F3FC4" w:rsidRDefault="007F3FC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 w:type="page"/>
      </w:r>
    </w:p>
    <w:p w:rsidR="003E5972" w:rsidRPr="00A571D5" w:rsidRDefault="00097FA8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28"/>
          <w:szCs w:val="28"/>
        </w:rPr>
      </w:pPr>
      <w:r w:rsidRPr="00591F54">
        <w:rPr>
          <w:rFonts w:ascii="Arial Narrow" w:hAnsi="Arial Narrow"/>
          <w:b/>
          <w:color w:val="C00000"/>
          <w:sz w:val="28"/>
          <w:szCs w:val="26"/>
        </w:rPr>
        <w:lastRenderedPageBreak/>
        <w:t xml:space="preserve">ore </w:t>
      </w:r>
      <w:r w:rsidR="00A571D5" w:rsidRPr="00591F54">
        <w:rPr>
          <w:rFonts w:ascii="Arial Narrow" w:hAnsi="Arial Narrow"/>
          <w:b/>
          <w:color w:val="C00000"/>
          <w:sz w:val="28"/>
          <w:szCs w:val="26"/>
        </w:rPr>
        <w:t>1</w:t>
      </w:r>
      <w:r w:rsidR="008D67D2">
        <w:rPr>
          <w:rFonts w:ascii="Arial Narrow" w:hAnsi="Arial Narrow"/>
          <w:b/>
          <w:color w:val="C00000"/>
          <w:sz w:val="28"/>
          <w:szCs w:val="26"/>
        </w:rPr>
        <w:t>6</w:t>
      </w:r>
      <w:r w:rsidR="00A571D5" w:rsidRPr="00591F54">
        <w:rPr>
          <w:rFonts w:ascii="Arial Narrow" w:hAnsi="Arial Narrow"/>
          <w:b/>
          <w:color w:val="C00000"/>
          <w:sz w:val="28"/>
          <w:szCs w:val="26"/>
        </w:rPr>
        <w:t>.</w:t>
      </w:r>
      <w:r w:rsidR="00744397">
        <w:rPr>
          <w:rFonts w:ascii="Arial Narrow" w:hAnsi="Arial Narrow"/>
          <w:b/>
          <w:color w:val="C00000"/>
          <w:sz w:val="28"/>
          <w:szCs w:val="26"/>
        </w:rPr>
        <w:t>3</w:t>
      </w:r>
      <w:r w:rsidR="00A571D5" w:rsidRPr="00591F54">
        <w:rPr>
          <w:rFonts w:ascii="Arial Narrow" w:hAnsi="Arial Narrow"/>
          <w:b/>
          <w:color w:val="C00000"/>
          <w:sz w:val="28"/>
          <w:szCs w:val="26"/>
        </w:rPr>
        <w:t>0</w:t>
      </w:r>
      <w:r w:rsidR="003E5972" w:rsidRPr="00591F54">
        <w:rPr>
          <w:rFonts w:ascii="Arial Narrow" w:hAnsi="Arial Narrow"/>
          <w:b/>
          <w:color w:val="C00000"/>
          <w:sz w:val="28"/>
          <w:szCs w:val="28"/>
        </w:rPr>
        <w:tab/>
      </w:r>
      <w:r w:rsidR="003E5972" w:rsidRPr="00591F54">
        <w:rPr>
          <w:rFonts w:ascii="Arial Narrow" w:hAnsi="Arial Narrow"/>
          <w:b/>
          <w:color w:val="C00000"/>
          <w:sz w:val="32"/>
          <w:szCs w:val="28"/>
        </w:rPr>
        <w:t>Premiazione Laureati Illustri</w:t>
      </w:r>
      <w:r w:rsidR="003E5972" w:rsidRPr="00A571D5">
        <w:rPr>
          <w:b/>
          <w:color w:val="C00000"/>
          <w:sz w:val="32"/>
          <w:szCs w:val="28"/>
        </w:rPr>
        <w:t xml:space="preserve"> </w:t>
      </w:r>
    </w:p>
    <w:p w:rsidR="003E5972" w:rsidRPr="00097FA8" w:rsidRDefault="003E5972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B4260E">
        <w:rPr>
          <w:rFonts w:ascii="Arial Narrow" w:hAnsi="Arial Narrow"/>
          <w:b/>
          <w:sz w:val="26"/>
          <w:szCs w:val="26"/>
        </w:rPr>
        <w:tab/>
      </w:r>
      <w:r w:rsidRPr="00097FA8">
        <w:rPr>
          <w:rFonts w:ascii="Arial Narrow" w:hAnsi="Arial Narrow"/>
          <w:sz w:val="26"/>
          <w:szCs w:val="26"/>
        </w:rPr>
        <w:t>Aula Magna Storica</w:t>
      </w:r>
    </w:p>
    <w:p w:rsidR="00004EE8" w:rsidRPr="00097FA8" w:rsidRDefault="003E5972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097FA8">
        <w:rPr>
          <w:rFonts w:ascii="Arial Narrow" w:hAnsi="Arial Narrow"/>
          <w:sz w:val="26"/>
          <w:szCs w:val="26"/>
        </w:rPr>
        <w:tab/>
        <w:t>Corso Umberto I, 40</w:t>
      </w:r>
      <w:r w:rsidR="00C26409">
        <w:rPr>
          <w:rFonts w:ascii="Arial Narrow" w:hAnsi="Arial Narrow"/>
          <w:sz w:val="26"/>
          <w:szCs w:val="26"/>
        </w:rPr>
        <w:t xml:space="preserve"> (Napoli)</w:t>
      </w:r>
    </w:p>
    <w:p w:rsidR="003E5972" w:rsidRPr="00744397" w:rsidRDefault="003E5972" w:rsidP="00744397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8"/>
          <w:szCs w:val="26"/>
        </w:rPr>
      </w:pPr>
      <w:r w:rsidRPr="00996855">
        <w:rPr>
          <w:rFonts w:ascii="Arial Narrow" w:hAnsi="Arial Narrow"/>
          <w:szCs w:val="26"/>
        </w:rPr>
        <w:tab/>
      </w:r>
      <w:r w:rsidR="00834AB5">
        <w:rPr>
          <w:rFonts w:ascii="Arial Narrow" w:hAnsi="Arial Narrow"/>
          <w:b/>
          <w:color w:val="C00000"/>
          <w:sz w:val="20"/>
          <w:szCs w:val="24"/>
        </w:rPr>
        <w:tab/>
      </w:r>
    </w:p>
    <w:p w:rsidR="008D67D2" w:rsidRPr="00DE45EE" w:rsidRDefault="008D67D2" w:rsidP="008D67D2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28"/>
          <w:szCs w:val="28"/>
        </w:rPr>
      </w:pPr>
      <w:r w:rsidRPr="00DE45EE">
        <w:rPr>
          <w:rFonts w:ascii="Arial Narrow" w:hAnsi="Arial Narrow"/>
          <w:b/>
          <w:color w:val="C00000"/>
          <w:sz w:val="28"/>
          <w:szCs w:val="26"/>
        </w:rPr>
        <w:t>ore 17.</w:t>
      </w:r>
      <w:r w:rsidR="002E7DAD">
        <w:rPr>
          <w:rFonts w:ascii="Arial Narrow" w:hAnsi="Arial Narrow"/>
          <w:b/>
          <w:color w:val="C00000"/>
          <w:sz w:val="28"/>
          <w:szCs w:val="26"/>
        </w:rPr>
        <w:t>45</w:t>
      </w:r>
      <w:r w:rsidRPr="00DE45EE">
        <w:rPr>
          <w:rFonts w:ascii="Arial Narrow" w:hAnsi="Arial Narrow"/>
          <w:b/>
          <w:color w:val="C00000"/>
          <w:sz w:val="28"/>
          <w:szCs w:val="28"/>
        </w:rPr>
        <w:tab/>
      </w:r>
      <w:r w:rsidR="007A0669" w:rsidRPr="00DE45EE">
        <w:rPr>
          <w:rFonts w:ascii="Arial Narrow" w:hAnsi="Arial Narrow"/>
          <w:b/>
          <w:color w:val="C00000"/>
          <w:sz w:val="32"/>
          <w:szCs w:val="32"/>
        </w:rPr>
        <w:t>Premiazione e i</w:t>
      </w:r>
      <w:r w:rsidR="00744397" w:rsidRPr="00DE45EE">
        <w:rPr>
          <w:rFonts w:ascii="Arial Narrow" w:hAnsi="Arial Narrow"/>
          <w:b/>
          <w:color w:val="C00000"/>
          <w:sz w:val="32"/>
          <w:szCs w:val="32"/>
        </w:rPr>
        <w:t>n</w:t>
      </w:r>
      <w:r w:rsidR="002E7DAD">
        <w:rPr>
          <w:rFonts w:ascii="Arial Narrow" w:hAnsi="Arial Narrow"/>
          <w:b/>
          <w:color w:val="C00000"/>
          <w:sz w:val="32"/>
          <w:szCs w:val="28"/>
        </w:rPr>
        <w:t>contro con l’artista Neri Marcorè</w:t>
      </w:r>
    </w:p>
    <w:p w:rsidR="00744397" w:rsidRPr="00097FA8" w:rsidRDefault="008D67D2" w:rsidP="00744397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B4260E">
        <w:rPr>
          <w:rFonts w:ascii="Arial Narrow" w:hAnsi="Arial Narrow"/>
          <w:b/>
          <w:sz w:val="26"/>
          <w:szCs w:val="26"/>
        </w:rPr>
        <w:tab/>
      </w:r>
      <w:r w:rsidR="00744397" w:rsidRPr="00097FA8">
        <w:rPr>
          <w:rFonts w:ascii="Arial Narrow" w:hAnsi="Arial Narrow"/>
          <w:sz w:val="26"/>
          <w:szCs w:val="26"/>
        </w:rPr>
        <w:t>Aula Magna Storica</w:t>
      </w:r>
    </w:p>
    <w:p w:rsidR="00744397" w:rsidRPr="00097FA8" w:rsidRDefault="00744397" w:rsidP="00744397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097FA8">
        <w:rPr>
          <w:rFonts w:ascii="Arial Narrow" w:hAnsi="Arial Narrow"/>
          <w:sz w:val="26"/>
          <w:szCs w:val="26"/>
        </w:rPr>
        <w:tab/>
        <w:t>Corso Umberto I, 40</w:t>
      </w:r>
      <w:r>
        <w:rPr>
          <w:rFonts w:ascii="Arial Narrow" w:hAnsi="Arial Narrow"/>
          <w:sz w:val="26"/>
          <w:szCs w:val="26"/>
        </w:rPr>
        <w:t xml:space="preserve"> (Napoli)</w:t>
      </w:r>
    </w:p>
    <w:p w:rsidR="008D67D2" w:rsidRPr="00097FA8" w:rsidRDefault="008D67D2" w:rsidP="008D67D2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</w:p>
    <w:p w:rsidR="00782F7D" w:rsidRPr="001D1CDF" w:rsidRDefault="00744397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sz w:val="26"/>
          <w:szCs w:val="26"/>
        </w:rPr>
      </w:pPr>
      <w:r w:rsidRPr="00DE45EE">
        <w:rPr>
          <w:rFonts w:ascii="Arial Narrow" w:hAnsi="Arial Narrow"/>
          <w:b/>
          <w:color w:val="C00000"/>
          <w:sz w:val="28"/>
          <w:szCs w:val="26"/>
        </w:rPr>
        <w:t>ore 1</w:t>
      </w:r>
      <w:r w:rsidR="001D1CDF" w:rsidRPr="00DE45EE">
        <w:rPr>
          <w:rFonts w:ascii="Arial Narrow" w:hAnsi="Arial Narrow"/>
          <w:b/>
          <w:color w:val="C00000"/>
          <w:sz w:val="28"/>
          <w:szCs w:val="26"/>
        </w:rPr>
        <w:t>8</w:t>
      </w:r>
      <w:r w:rsidRPr="00DE45EE">
        <w:rPr>
          <w:rFonts w:ascii="Arial Narrow" w:hAnsi="Arial Narrow"/>
          <w:b/>
          <w:color w:val="C00000"/>
          <w:sz w:val="28"/>
          <w:szCs w:val="26"/>
        </w:rPr>
        <w:t>.</w:t>
      </w:r>
      <w:r w:rsidR="002E7DAD">
        <w:rPr>
          <w:rFonts w:ascii="Arial Narrow" w:hAnsi="Arial Narrow"/>
          <w:b/>
          <w:color w:val="C00000"/>
          <w:sz w:val="28"/>
          <w:szCs w:val="26"/>
        </w:rPr>
        <w:t>3</w:t>
      </w:r>
      <w:r w:rsidRPr="00DE45EE">
        <w:rPr>
          <w:rFonts w:ascii="Arial Narrow" w:hAnsi="Arial Narrow"/>
          <w:b/>
          <w:color w:val="C00000"/>
          <w:sz w:val="28"/>
          <w:szCs w:val="26"/>
        </w:rPr>
        <w:t>0</w:t>
      </w:r>
      <w:r w:rsidR="003E5972" w:rsidRPr="00097FA8">
        <w:rPr>
          <w:rFonts w:ascii="Arial Narrow" w:hAnsi="Arial Narrow"/>
          <w:b/>
          <w:color w:val="C00000"/>
          <w:sz w:val="26"/>
          <w:szCs w:val="26"/>
        </w:rPr>
        <w:tab/>
      </w:r>
      <w:r w:rsidR="00097FA8" w:rsidRPr="00CC4A38">
        <w:rPr>
          <w:rFonts w:ascii="Arial Narrow" w:hAnsi="Arial Narrow"/>
          <w:b/>
          <w:color w:val="C00000"/>
          <w:sz w:val="32"/>
          <w:szCs w:val="32"/>
        </w:rPr>
        <w:t>Intervento musicale</w:t>
      </w:r>
      <w:r w:rsidR="000A2703" w:rsidRPr="00CC4A38">
        <w:rPr>
          <w:rFonts w:ascii="Arial Narrow" w:hAnsi="Arial Narrow"/>
          <w:b/>
          <w:color w:val="C00000"/>
          <w:sz w:val="32"/>
          <w:szCs w:val="32"/>
        </w:rPr>
        <w:t xml:space="preserve"> </w:t>
      </w:r>
      <w:r w:rsidR="00004EE8" w:rsidRPr="00CC4A38">
        <w:rPr>
          <w:rFonts w:ascii="Arial Narrow" w:hAnsi="Arial Narrow"/>
          <w:b/>
          <w:color w:val="C00000"/>
          <w:sz w:val="32"/>
          <w:szCs w:val="32"/>
        </w:rPr>
        <w:t>del Coro</w:t>
      </w:r>
      <w:r w:rsidR="000A2703" w:rsidRPr="00CC4A38">
        <w:rPr>
          <w:rFonts w:ascii="Arial Narrow" w:hAnsi="Arial Narrow"/>
          <w:b/>
          <w:color w:val="C00000"/>
          <w:sz w:val="32"/>
          <w:szCs w:val="32"/>
        </w:rPr>
        <w:t xml:space="preserve"> </w:t>
      </w:r>
      <w:r w:rsidR="00004EE8" w:rsidRPr="00CC4A38">
        <w:rPr>
          <w:rFonts w:ascii="Arial Narrow" w:hAnsi="Arial Narrow"/>
          <w:b/>
          <w:color w:val="C00000"/>
          <w:sz w:val="32"/>
          <w:szCs w:val="32"/>
        </w:rPr>
        <w:t>Polifonico Universitario Federico II</w:t>
      </w:r>
    </w:p>
    <w:p w:rsidR="003E5972" w:rsidRPr="00097FA8" w:rsidRDefault="003E5972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B4260E">
        <w:rPr>
          <w:rFonts w:ascii="Arial Narrow" w:hAnsi="Arial Narrow"/>
          <w:b/>
          <w:sz w:val="28"/>
          <w:szCs w:val="28"/>
        </w:rPr>
        <w:tab/>
      </w:r>
      <w:r w:rsidR="00CC4A38">
        <w:rPr>
          <w:rFonts w:ascii="Arial Narrow" w:hAnsi="Arial Narrow"/>
          <w:sz w:val="26"/>
          <w:szCs w:val="26"/>
        </w:rPr>
        <w:t>Scalone della Minerva</w:t>
      </w:r>
    </w:p>
    <w:p w:rsidR="003E5972" w:rsidRDefault="003E5972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097FA8">
        <w:rPr>
          <w:rFonts w:ascii="Arial Narrow" w:hAnsi="Arial Narrow"/>
          <w:sz w:val="26"/>
          <w:szCs w:val="26"/>
        </w:rPr>
        <w:tab/>
        <w:t>Corso Umberto I, 40</w:t>
      </w:r>
      <w:r w:rsidR="00C26409" w:rsidRPr="00097FA8">
        <w:rPr>
          <w:rFonts w:ascii="Arial Narrow" w:hAnsi="Arial Narrow"/>
          <w:sz w:val="26"/>
          <w:szCs w:val="26"/>
        </w:rPr>
        <w:t xml:space="preserve"> </w:t>
      </w:r>
      <w:r w:rsidR="00C26409">
        <w:rPr>
          <w:rFonts w:ascii="Arial Narrow" w:hAnsi="Arial Narrow"/>
          <w:sz w:val="26"/>
          <w:szCs w:val="26"/>
        </w:rPr>
        <w:t>(Napoli)</w:t>
      </w:r>
      <w:r w:rsidRPr="00097FA8">
        <w:rPr>
          <w:rFonts w:ascii="Arial Narrow" w:hAnsi="Arial Narrow"/>
          <w:sz w:val="26"/>
          <w:szCs w:val="26"/>
        </w:rPr>
        <w:t xml:space="preserve"> </w:t>
      </w:r>
      <w:r w:rsidR="001D1CDF">
        <w:rPr>
          <w:rFonts w:ascii="Arial Narrow" w:hAnsi="Arial Narrow"/>
          <w:sz w:val="26"/>
          <w:szCs w:val="26"/>
        </w:rPr>
        <w:t>-</w:t>
      </w:r>
      <w:r w:rsidR="00744397">
        <w:rPr>
          <w:rFonts w:ascii="Arial Narrow" w:hAnsi="Arial Narrow"/>
          <w:sz w:val="26"/>
          <w:szCs w:val="26"/>
        </w:rPr>
        <w:t xml:space="preserve"> Via </w:t>
      </w:r>
      <w:proofErr w:type="spellStart"/>
      <w:r w:rsidR="00744397">
        <w:rPr>
          <w:rFonts w:ascii="Arial Narrow" w:hAnsi="Arial Narrow"/>
          <w:sz w:val="26"/>
          <w:szCs w:val="26"/>
        </w:rPr>
        <w:t>Mezzocannone</w:t>
      </w:r>
      <w:proofErr w:type="spellEnd"/>
      <w:r w:rsidR="00744397">
        <w:rPr>
          <w:rFonts w:ascii="Arial Narrow" w:hAnsi="Arial Narrow"/>
          <w:sz w:val="26"/>
          <w:szCs w:val="26"/>
        </w:rPr>
        <w:t xml:space="preserve">, </w:t>
      </w:r>
      <w:r w:rsidR="00CC4A38">
        <w:rPr>
          <w:rFonts w:ascii="Arial Narrow" w:hAnsi="Arial Narrow"/>
          <w:sz w:val="26"/>
          <w:szCs w:val="26"/>
        </w:rPr>
        <w:t>2</w:t>
      </w:r>
    </w:p>
    <w:p w:rsidR="002E7DAD" w:rsidRDefault="002E7DAD" w:rsidP="002E7DA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26"/>
          <w:szCs w:val="26"/>
        </w:rPr>
      </w:pPr>
    </w:p>
    <w:p w:rsidR="002E7DAD" w:rsidRPr="00DE45EE" w:rsidRDefault="002E7DAD" w:rsidP="002E7DA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28"/>
          <w:szCs w:val="26"/>
        </w:rPr>
      </w:pPr>
      <w:r w:rsidRPr="00CC4A38">
        <w:rPr>
          <w:rFonts w:ascii="Arial Narrow" w:hAnsi="Arial Narrow"/>
          <w:b/>
          <w:color w:val="C00000"/>
          <w:sz w:val="28"/>
          <w:szCs w:val="28"/>
        </w:rPr>
        <w:t>ore 20.00</w:t>
      </w:r>
      <w:r w:rsidRPr="00DE45EE">
        <w:rPr>
          <w:rFonts w:ascii="Arial Narrow" w:hAnsi="Arial Narrow"/>
          <w:b/>
          <w:color w:val="C00000"/>
          <w:sz w:val="26"/>
          <w:szCs w:val="26"/>
        </w:rPr>
        <w:tab/>
      </w:r>
      <w:r w:rsidRPr="00DE45EE">
        <w:rPr>
          <w:rFonts w:ascii="Arial Narrow" w:hAnsi="Arial Narrow"/>
          <w:b/>
          <w:color w:val="C00000"/>
          <w:sz w:val="32"/>
          <w:szCs w:val="26"/>
        </w:rPr>
        <w:t>I</w:t>
      </w:r>
      <w:r w:rsidR="00B00716">
        <w:rPr>
          <w:rFonts w:ascii="Arial Narrow" w:hAnsi="Arial Narrow"/>
          <w:b/>
          <w:color w:val="C00000"/>
          <w:sz w:val="32"/>
          <w:szCs w:val="26"/>
        </w:rPr>
        <w:t xml:space="preserve"> luoghi e i</w:t>
      </w:r>
      <w:r w:rsidRPr="00DE45EE">
        <w:rPr>
          <w:rFonts w:ascii="Arial Narrow" w:hAnsi="Arial Narrow"/>
          <w:b/>
          <w:color w:val="C00000"/>
          <w:sz w:val="32"/>
          <w:szCs w:val="26"/>
        </w:rPr>
        <w:t>l tempo della Federico II</w:t>
      </w:r>
    </w:p>
    <w:p w:rsidR="002E7DAD" w:rsidRDefault="002E7DAD" w:rsidP="002E7DA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sz w:val="28"/>
          <w:szCs w:val="28"/>
        </w:rPr>
      </w:pPr>
      <w:r w:rsidRPr="00B4260E">
        <w:rPr>
          <w:rFonts w:ascii="Arial Narrow" w:hAnsi="Arial Narrow"/>
          <w:b/>
          <w:sz w:val="28"/>
          <w:szCs w:val="28"/>
        </w:rPr>
        <w:tab/>
      </w:r>
      <w:r w:rsidR="00B00716">
        <w:rPr>
          <w:rFonts w:ascii="Arial Narrow" w:hAnsi="Arial Narrow"/>
          <w:b/>
          <w:sz w:val="28"/>
          <w:szCs w:val="28"/>
        </w:rPr>
        <w:t>Riapertura</w:t>
      </w:r>
      <w:r>
        <w:rPr>
          <w:rFonts w:ascii="Arial Narrow" w:hAnsi="Arial Narrow"/>
          <w:b/>
          <w:sz w:val="28"/>
          <w:szCs w:val="28"/>
        </w:rPr>
        <w:t xml:space="preserve"> del</w:t>
      </w:r>
      <w:r w:rsidR="00CC4A38">
        <w:rPr>
          <w:rFonts w:ascii="Arial Narrow" w:hAnsi="Arial Narrow"/>
          <w:b/>
          <w:sz w:val="28"/>
          <w:szCs w:val="28"/>
        </w:rPr>
        <w:t xml:space="preserve"> Cortile delle Statue</w:t>
      </w:r>
      <w:bookmarkStart w:id="0" w:name="_GoBack"/>
      <w:bookmarkEnd w:id="0"/>
      <w:r w:rsidR="00B00716">
        <w:rPr>
          <w:rFonts w:ascii="Arial Narrow" w:hAnsi="Arial Narrow"/>
          <w:b/>
          <w:sz w:val="28"/>
          <w:szCs w:val="28"/>
        </w:rPr>
        <w:t>: l’orologio e le meridiane</w:t>
      </w:r>
    </w:p>
    <w:p w:rsidR="002E7DAD" w:rsidRPr="00097FA8" w:rsidRDefault="002E7DAD" w:rsidP="002E7DA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tab/>
      </w:r>
      <w:r w:rsidR="00CC4A38">
        <w:rPr>
          <w:rFonts w:ascii="Arial Narrow" w:hAnsi="Arial Narrow"/>
          <w:sz w:val="26"/>
          <w:szCs w:val="26"/>
        </w:rPr>
        <w:t>Cortile delle Statue</w:t>
      </w:r>
    </w:p>
    <w:p w:rsidR="002E7DAD" w:rsidRPr="00097FA8" w:rsidRDefault="002E7DAD" w:rsidP="002E7DAD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097FA8">
        <w:rPr>
          <w:rFonts w:ascii="Arial Narrow" w:hAnsi="Arial Narrow"/>
          <w:sz w:val="26"/>
          <w:szCs w:val="26"/>
        </w:rPr>
        <w:tab/>
        <w:t xml:space="preserve">Corso Umberto I, 40 </w:t>
      </w:r>
      <w:r>
        <w:rPr>
          <w:rFonts w:ascii="Arial Narrow" w:hAnsi="Arial Narrow"/>
          <w:sz w:val="26"/>
          <w:szCs w:val="26"/>
        </w:rPr>
        <w:t>(Napoli)</w:t>
      </w:r>
      <w:r w:rsidR="00CC4A38">
        <w:rPr>
          <w:rFonts w:ascii="Arial Narrow" w:hAnsi="Arial Narrow"/>
          <w:sz w:val="26"/>
          <w:szCs w:val="26"/>
        </w:rPr>
        <w:t xml:space="preserve"> – Via </w:t>
      </w:r>
      <w:proofErr w:type="spellStart"/>
      <w:r w:rsidR="00CC4A38">
        <w:rPr>
          <w:rFonts w:ascii="Arial Narrow" w:hAnsi="Arial Narrow"/>
          <w:sz w:val="26"/>
          <w:szCs w:val="26"/>
        </w:rPr>
        <w:t>Mezzocannone</w:t>
      </w:r>
      <w:proofErr w:type="spellEnd"/>
      <w:r w:rsidR="00CC4A38">
        <w:rPr>
          <w:rFonts w:ascii="Arial Narrow" w:hAnsi="Arial Narrow"/>
          <w:sz w:val="26"/>
          <w:szCs w:val="26"/>
        </w:rPr>
        <w:t>, 8 – Via Paladino,</w:t>
      </w:r>
      <w:r w:rsidR="00F26BF5">
        <w:rPr>
          <w:rFonts w:ascii="Arial Narrow" w:hAnsi="Arial Narrow"/>
          <w:sz w:val="26"/>
          <w:szCs w:val="26"/>
        </w:rPr>
        <w:t xml:space="preserve"> 39</w:t>
      </w:r>
    </w:p>
    <w:p w:rsidR="00B00716" w:rsidRPr="00834AB5" w:rsidRDefault="00B00716" w:rsidP="00B00716">
      <w:pPr>
        <w:pStyle w:val="Paragrafoelenco"/>
        <w:tabs>
          <w:tab w:val="left" w:pos="1985"/>
        </w:tabs>
        <w:spacing w:after="0" w:line="240" w:lineRule="auto"/>
        <w:ind w:left="2847"/>
        <w:rPr>
          <w:rFonts w:ascii="Arial Narrow" w:hAnsi="Arial Narrow"/>
          <w:b/>
          <w:color w:val="C00000"/>
          <w:sz w:val="28"/>
          <w:szCs w:val="24"/>
        </w:rPr>
      </w:pPr>
    </w:p>
    <w:p w:rsidR="00B00716" w:rsidRDefault="00B00716" w:rsidP="00B00716">
      <w:pPr>
        <w:pStyle w:val="Paragrafoelenco"/>
        <w:numPr>
          <w:ilvl w:val="0"/>
          <w:numId w:val="5"/>
        </w:numPr>
        <w:tabs>
          <w:tab w:val="left" w:pos="1985"/>
        </w:tabs>
        <w:spacing w:after="0" w:line="240" w:lineRule="auto"/>
        <w:ind w:left="1985" w:hanging="284"/>
        <w:rPr>
          <w:rFonts w:ascii="Arial Narrow" w:hAnsi="Arial Narrow"/>
          <w:b/>
          <w:sz w:val="28"/>
          <w:szCs w:val="28"/>
        </w:rPr>
      </w:pPr>
      <w:r w:rsidRPr="00C67573">
        <w:rPr>
          <w:rFonts w:ascii="Arial Narrow" w:hAnsi="Arial Narrow"/>
          <w:b/>
          <w:sz w:val="28"/>
          <w:szCs w:val="28"/>
        </w:rPr>
        <w:t xml:space="preserve">Saluti istituzionali </w:t>
      </w:r>
    </w:p>
    <w:p w:rsidR="00834AB5" w:rsidRPr="00834AB5" w:rsidRDefault="00834AB5" w:rsidP="00834AB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28"/>
          <w:szCs w:val="24"/>
        </w:rPr>
      </w:pPr>
    </w:p>
    <w:p w:rsidR="003E5972" w:rsidRPr="00F26BF5" w:rsidRDefault="00097FA8" w:rsidP="00FE6E9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32"/>
          <w:szCs w:val="32"/>
        </w:rPr>
      </w:pPr>
      <w:r w:rsidRPr="00DE45EE">
        <w:rPr>
          <w:rFonts w:ascii="Arial Narrow" w:hAnsi="Arial Narrow"/>
          <w:b/>
          <w:color w:val="C00000"/>
          <w:sz w:val="28"/>
          <w:szCs w:val="26"/>
        </w:rPr>
        <w:t xml:space="preserve">ore </w:t>
      </w:r>
      <w:r w:rsidR="0088295B" w:rsidRPr="00DE45EE">
        <w:rPr>
          <w:rFonts w:ascii="Arial Narrow" w:hAnsi="Arial Narrow"/>
          <w:b/>
          <w:color w:val="C00000"/>
          <w:sz w:val="28"/>
          <w:szCs w:val="26"/>
        </w:rPr>
        <w:t>20</w:t>
      </w:r>
      <w:r w:rsidR="003E5972" w:rsidRPr="00DE45EE">
        <w:rPr>
          <w:rFonts w:ascii="Arial Narrow" w:hAnsi="Arial Narrow"/>
          <w:b/>
          <w:color w:val="C00000"/>
          <w:sz w:val="28"/>
          <w:szCs w:val="26"/>
        </w:rPr>
        <w:t>.</w:t>
      </w:r>
      <w:r w:rsidR="001D1CDF" w:rsidRPr="00DE45EE">
        <w:rPr>
          <w:rFonts w:ascii="Arial Narrow" w:hAnsi="Arial Narrow"/>
          <w:b/>
          <w:color w:val="C00000"/>
          <w:sz w:val="28"/>
          <w:szCs w:val="26"/>
        </w:rPr>
        <w:t>3</w:t>
      </w:r>
      <w:r w:rsidR="003E5972" w:rsidRPr="00DE45EE">
        <w:rPr>
          <w:rFonts w:ascii="Arial Narrow" w:hAnsi="Arial Narrow"/>
          <w:b/>
          <w:color w:val="C00000"/>
          <w:sz w:val="28"/>
          <w:szCs w:val="26"/>
        </w:rPr>
        <w:t>0</w:t>
      </w:r>
      <w:r w:rsidR="003E5972" w:rsidRPr="00DE45EE">
        <w:rPr>
          <w:rFonts w:ascii="Arial Narrow" w:hAnsi="Arial Narrow"/>
          <w:b/>
          <w:color w:val="C00000"/>
          <w:sz w:val="28"/>
          <w:szCs w:val="26"/>
        </w:rPr>
        <w:tab/>
      </w:r>
      <w:r w:rsidR="00B00716">
        <w:rPr>
          <w:rFonts w:ascii="Arial Narrow" w:hAnsi="Arial Narrow"/>
          <w:b/>
          <w:color w:val="C00000"/>
          <w:sz w:val="32"/>
          <w:szCs w:val="32"/>
        </w:rPr>
        <w:t>Spettacolo musicale “Come una specie di sorriso”</w:t>
      </w:r>
    </w:p>
    <w:p w:rsidR="00B00716" w:rsidRPr="00B00716" w:rsidRDefault="00B00716" w:rsidP="00B00716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b/>
          <w:color w:val="C00000"/>
          <w:sz w:val="32"/>
          <w:szCs w:val="32"/>
        </w:rPr>
      </w:pPr>
      <w:r>
        <w:rPr>
          <w:rFonts w:ascii="Arial Narrow" w:hAnsi="Arial Narrow"/>
          <w:b/>
          <w:color w:val="C00000"/>
          <w:sz w:val="32"/>
          <w:szCs w:val="32"/>
        </w:rPr>
        <w:tab/>
      </w:r>
      <w:r w:rsidRPr="00B00716">
        <w:rPr>
          <w:rFonts w:ascii="Arial Narrow" w:hAnsi="Arial Narrow"/>
          <w:b/>
          <w:color w:val="C00000"/>
          <w:sz w:val="32"/>
          <w:szCs w:val="32"/>
        </w:rPr>
        <w:t xml:space="preserve">Neri Marcorè </w:t>
      </w:r>
      <w:proofErr w:type="spellStart"/>
      <w:r w:rsidRPr="00B00716">
        <w:rPr>
          <w:rFonts w:ascii="Arial Narrow" w:hAnsi="Arial Narrow"/>
          <w:b/>
          <w:color w:val="C00000"/>
          <w:sz w:val="32"/>
          <w:szCs w:val="32"/>
        </w:rPr>
        <w:t>ft</w:t>
      </w:r>
      <w:proofErr w:type="spellEnd"/>
      <w:r w:rsidRPr="00B00716">
        <w:rPr>
          <w:rFonts w:ascii="Arial Narrow" w:hAnsi="Arial Narrow"/>
          <w:b/>
          <w:color w:val="C00000"/>
          <w:sz w:val="32"/>
          <w:szCs w:val="32"/>
        </w:rPr>
        <w:t xml:space="preserve">. Gnu Quartet </w:t>
      </w:r>
    </w:p>
    <w:p w:rsidR="00F26BF5" w:rsidRPr="00097FA8" w:rsidRDefault="00F26BF5" w:rsidP="00F26BF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6"/>
          <w:szCs w:val="26"/>
        </w:rPr>
        <w:t>Cortile delle Statue</w:t>
      </w:r>
    </w:p>
    <w:p w:rsidR="00F26BF5" w:rsidRPr="00097FA8" w:rsidRDefault="00F26BF5" w:rsidP="00F26BF5">
      <w:pPr>
        <w:tabs>
          <w:tab w:val="left" w:pos="1985"/>
        </w:tabs>
        <w:spacing w:after="0" w:line="240" w:lineRule="auto"/>
        <w:ind w:left="1985" w:hanging="1985"/>
        <w:rPr>
          <w:rFonts w:ascii="Arial Narrow" w:hAnsi="Arial Narrow"/>
          <w:sz w:val="26"/>
          <w:szCs w:val="26"/>
        </w:rPr>
      </w:pPr>
      <w:r w:rsidRPr="00097FA8">
        <w:rPr>
          <w:rFonts w:ascii="Arial Narrow" w:hAnsi="Arial Narrow"/>
          <w:sz w:val="26"/>
          <w:szCs w:val="26"/>
        </w:rPr>
        <w:tab/>
        <w:t xml:space="preserve">Corso Umberto I, 40 </w:t>
      </w:r>
      <w:r>
        <w:rPr>
          <w:rFonts w:ascii="Arial Narrow" w:hAnsi="Arial Narrow"/>
          <w:sz w:val="26"/>
          <w:szCs w:val="26"/>
        </w:rPr>
        <w:t xml:space="preserve">(Napoli) – Via </w:t>
      </w:r>
      <w:proofErr w:type="spellStart"/>
      <w:r>
        <w:rPr>
          <w:rFonts w:ascii="Arial Narrow" w:hAnsi="Arial Narrow"/>
          <w:sz w:val="26"/>
          <w:szCs w:val="26"/>
        </w:rPr>
        <w:t>Mezzocannone</w:t>
      </w:r>
      <w:proofErr w:type="spellEnd"/>
      <w:r>
        <w:rPr>
          <w:rFonts w:ascii="Arial Narrow" w:hAnsi="Arial Narrow"/>
          <w:sz w:val="26"/>
          <w:szCs w:val="26"/>
        </w:rPr>
        <w:t>, 8 – Via Paladino, 39</w:t>
      </w:r>
    </w:p>
    <w:p w:rsidR="00834AB5" w:rsidRPr="00834AB5" w:rsidRDefault="00834AB5" w:rsidP="00834AB5">
      <w:pPr>
        <w:pStyle w:val="Paragrafoelenco"/>
        <w:tabs>
          <w:tab w:val="left" w:pos="1985"/>
        </w:tabs>
        <w:spacing w:after="0" w:line="240" w:lineRule="auto"/>
        <w:ind w:left="2847"/>
        <w:rPr>
          <w:rFonts w:ascii="Arial Narrow" w:hAnsi="Arial Narrow"/>
          <w:b/>
          <w:color w:val="C00000"/>
          <w:sz w:val="28"/>
          <w:szCs w:val="24"/>
        </w:rPr>
      </w:pPr>
    </w:p>
    <w:sectPr w:rsidR="00834AB5" w:rsidRPr="00834AB5" w:rsidSect="00E01EE1">
      <w:headerReference w:type="default" r:id="rId7"/>
      <w:footerReference w:type="default" r:id="rId8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F9" w:rsidRDefault="00C007F9" w:rsidP="00E01EE1">
      <w:pPr>
        <w:spacing w:after="0" w:line="240" w:lineRule="auto"/>
      </w:pPr>
      <w:r>
        <w:separator/>
      </w:r>
    </w:p>
  </w:endnote>
  <w:endnote w:type="continuationSeparator" w:id="0">
    <w:p w:rsidR="00C007F9" w:rsidRDefault="00C007F9" w:rsidP="00E0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C4" w:rsidRDefault="00DB65C4" w:rsidP="00DB65C4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169025" cy="409575"/>
          <wp:effectExtent l="0" t="0" r="317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0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F9" w:rsidRDefault="00C007F9" w:rsidP="00E01EE1">
      <w:pPr>
        <w:spacing w:after="0" w:line="240" w:lineRule="auto"/>
      </w:pPr>
      <w:r>
        <w:separator/>
      </w:r>
    </w:p>
  </w:footnote>
  <w:footnote w:type="continuationSeparator" w:id="0">
    <w:p w:rsidR="00C007F9" w:rsidRDefault="00C007F9" w:rsidP="00E0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E1" w:rsidRDefault="008D67D2" w:rsidP="00317227">
    <w:pPr>
      <w:pStyle w:val="Intestazione"/>
      <w:jc w:val="center"/>
    </w:pPr>
    <w:r w:rsidRPr="008D67D2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B8C18A1" wp14:editId="68998E36">
          <wp:simplePos x="0" y="0"/>
          <wp:positionH relativeFrom="column">
            <wp:posOffset>-63277</wp:posOffset>
          </wp:positionH>
          <wp:positionV relativeFrom="paragraph">
            <wp:posOffset>-383540</wp:posOffset>
          </wp:positionV>
          <wp:extent cx="1751288" cy="2454822"/>
          <wp:effectExtent l="0" t="0" r="1905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 logo BCF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288" cy="2454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7D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A074832" wp14:editId="44696D1F">
          <wp:simplePos x="0" y="0"/>
          <wp:positionH relativeFrom="column">
            <wp:posOffset>5105400</wp:posOffset>
          </wp:positionH>
          <wp:positionV relativeFrom="paragraph">
            <wp:posOffset>148590</wp:posOffset>
          </wp:positionV>
          <wp:extent cx="1541145" cy="164528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x cart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01"/>
                  <a:stretch/>
                </pic:blipFill>
                <pic:spPr bwMode="auto">
                  <a:xfrm>
                    <a:off x="0" y="0"/>
                    <a:ext cx="1541145" cy="164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1EE1" w:rsidRDefault="00E01EE1">
    <w:pPr>
      <w:pStyle w:val="Intestazione"/>
    </w:pPr>
  </w:p>
  <w:p w:rsidR="003B2837" w:rsidRDefault="003B2837">
    <w:pPr>
      <w:pStyle w:val="Intestazione"/>
    </w:pPr>
  </w:p>
  <w:p w:rsidR="009022AB" w:rsidRDefault="009022AB">
    <w:pPr>
      <w:pStyle w:val="Intestazione"/>
    </w:pPr>
  </w:p>
  <w:p w:rsidR="009022AB" w:rsidRDefault="009022AB" w:rsidP="005B03B4">
    <w:pPr>
      <w:pStyle w:val="Intestazione"/>
      <w:ind w:firstLine="709"/>
    </w:pPr>
  </w:p>
  <w:p w:rsidR="009022AB" w:rsidRDefault="009022AB">
    <w:pPr>
      <w:pStyle w:val="Intestazione"/>
    </w:pPr>
  </w:p>
  <w:p w:rsidR="009022AB" w:rsidRDefault="009022AB">
    <w:pPr>
      <w:pStyle w:val="Intestazione"/>
    </w:pPr>
  </w:p>
  <w:p w:rsidR="009022AB" w:rsidRDefault="009022AB">
    <w:pPr>
      <w:pStyle w:val="Intestazione"/>
    </w:pPr>
  </w:p>
  <w:p w:rsidR="009022AB" w:rsidRDefault="009022AB">
    <w:pPr>
      <w:pStyle w:val="Intestazione"/>
    </w:pPr>
  </w:p>
  <w:p w:rsidR="009022AB" w:rsidRDefault="009022AB">
    <w:pPr>
      <w:pStyle w:val="Intestazione"/>
    </w:pPr>
  </w:p>
  <w:p w:rsidR="009022AB" w:rsidRDefault="009022AB">
    <w:pPr>
      <w:pStyle w:val="Intestazione"/>
    </w:pPr>
  </w:p>
  <w:p w:rsidR="005F5479" w:rsidRDefault="005F5479">
    <w:pPr>
      <w:pStyle w:val="Intestazione"/>
    </w:pPr>
  </w:p>
  <w:p w:rsidR="00317227" w:rsidRDefault="00317227">
    <w:pPr>
      <w:pStyle w:val="Intestazione"/>
    </w:pPr>
  </w:p>
  <w:p w:rsidR="00E01EE1" w:rsidRDefault="00E01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40C"/>
    <w:multiLevelType w:val="hybridMultilevel"/>
    <w:tmpl w:val="94749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183"/>
    <w:multiLevelType w:val="hybridMultilevel"/>
    <w:tmpl w:val="1C50A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3016"/>
    <w:multiLevelType w:val="hybridMultilevel"/>
    <w:tmpl w:val="7F18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AE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1334"/>
    <w:multiLevelType w:val="hybridMultilevel"/>
    <w:tmpl w:val="CB784CBE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690F3C70"/>
    <w:multiLevelType w:val="hybridMultilevel"/>
    <w:tmpl w:val="9274E0B2"/>
    <w:lvl w:ilvl="0" w:tplc="04100019">
      <w:start w:val="1"/>
      <w:numFmt w:val="lowerLetter"/>
      <w:lvlText w:val="%1."/>
      <w:lvlJc w:val="left"/>
      <w:pPr>
        <w:ind w:left="3555" w:hanging="360"/>
      </w:pPr>
    </w:lvl>
    <w:lvl w:ilvl="1" w:tplc="04100019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73C11307"/>
    <w:multiLevelType w:val="hybridMultilevel"/>
    <w:tmpl w:val="334EAA5C"/>
    <w:lvl w:ilvl="0" w:tplc="1D465996">
      <w:start w:val="1"/>
      <w:numFmt w:val="bullet"/>
      <w:lvlText w:val="●"/>
      <w:lvlJc w:val="left"/>
      <w:pPr>
        <w:ind w:left="2421" w:hanging="360"/>
      </w:pPr>
      <w:rPr>
        <w:rFonts w:ascii="Arial" w:hAnsi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74220E8B"/>
    <w:multiLevelType w:val="hybridMultilevel"/>
    <w:tmpl w:val="4B683DB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1"/>
    <w:rsid w:val="00004EE8"/>
    <w:rsid w:val="00015E12"/>
    <w:rsid w:val="000168EA"/>
    <w:rsid w:val="00023A60"/>
    <w:rsid w:val="000364F5"/>
    <w:rsid w:val="00043C51"/>
    <w:rsid w:val="00046E9E"/>
    <w:rsid w:val="0006028D"/>
    <w:rsid w:val="000861E5"/>
    <w:rsid w:val="000864BA"/>
    <w:rsid w:val="0009417D"/>
    <w:rsid w:val="00097FA8"/>
    <w:rsid w:val="000A2703"/>
    <w:rsid w:val="000B1ADB"/>
    <w:rsid w:val="000C377C"/>
    <w:rsid w:val="000F314F"/>
    <w:rsid w:val="00102CE7"/>
    <w:rsid w:val="00132E80"/>
    <w:rsid w:val="001468D4"/>
    <w:rsid w:val="001652A6"/>
    <w:rsid w:val="00184D5F"/>
    <w:rsid w:val="001B41E3"/>
    <w:rsid w:val="001B50EC"/>
    <w:rsid w:val="001D1CDF"/>
    <w:rsid w:val="0020430C"/>
    <w:rsid w:val="0021175F"/>
    <w:rsid w:val="00221D68"/>
    <w:rsid w:val="00235E11"/>
    <w:rsid w:val="002C3E19"/>
    <w:rsid w:val="002E608C"/>
    <w:rsid w:val="002E7DAD"/>
    <w:rsid w:val="003103A8"/>
    <w:rsid w:val="00317227"/>
    <w:rsid w:val="003B27A7"/>
    <w:rsid w:val="003B2837"/>
    <w:rsid w:val="003B2C2D"/>
    <w:rsid w:val="003B791F"/>
    <w:rsid w:val="003D072E"/>
    <w:rsid w:val="003E5972"/>
    <w:rsid w:val="003F26C9"/>
    <w:rsid w:val="00484BBD"/>
    <w:rsid w:val="004B5DDB"/>
    <w:rsid w:val="00543053"/>
    <w:rsid w:val="00551A34"/>
    <w:rsid w:val="005674AD"/>
    <w:rsid w:val="005734A8"/>
    <w:rsid w:val="0057751C"/>
    <w:rsid w:val="00591F54"/>
    <w:rsid w:val="00596829"/>
    <w:rsid w:val="005B03B4"/>
    <w:rsid w:val="005C4C36"/>
    <w:rsid w:val="005F5479"/>
    <w:rsid w:val="00602B9F"/>
    <w:rsid w:val="006A6AAA"/>
    <w:rsid w:val="006B0624"/>
    <w:rsid w:val="006C06E9"/>
    <w:rsid w:val="006C3361"/>
    <w:rsid w:val="006D044D"/>
    <w:rsid w:val="006F5A67"/>
    <w:rsid w:val="00736325"/>
    <w:rsid w:val="00744397"/>
    <w:rsid w:val="00757652"/>
    <w:rsid w:val="00777A5F"/>
    <w:rsid w:val="00782F7D"/>
    <w:rsid w:val="007A0669"/>
    <w:rsid w:val="007A2EF1"/>
    <w:rsid w:val="007A6141"/>
    <w:rsid w:val="007D4EFD"/>
    <w:rsid w:val="007D5671"/>
    <w:rsid w:val="007E59E7"/>
    <w:rsid w:val="007F3892"/>
    <w:rsid w:val="007F3ABE"/>
    <w:rsid w:val="007F3FC4"/>
    <w:rsid w:val="007F5C67"/>
    <w:rsid w:val="00823A90"/>
    <w:rsid w:val="00834AB5"/>
    <w:rsid w:val="008567CC"/>
    <w:rsid w:val="00866AB8"/>
    <w:rsid w:val="0088295B"/>
    <w:rsid w:val="008964E7"/>
    <w:rsid w:val="008A771A"/>
    <w:rsid w:val="008D3D8C"/>
    <w:rsid w:val="008D67D2"/>
    <w:rsid w:val="008E3CE8"/>
    <w:rsid w:val="008E780E"/>
    <w:rsid w:val="008F0E98"/>
    <w:rsid w:val="008F4117"/>
    <w:rsid w:val="00900C45"/>
    <w:rsid w:val="009022AB"/>
    <w:rsid w:val="009041F9"/>
    <w:rsid w:val="00910C71"/>
    <w:rsid w:val="00935B33"/>
    <w:rsid w:val="00950240"/>
    <w:rsid w:val="009541F6"/>
    <w:rsid w:val="009724ED"/>
    <w:rsid w:val="00996855"/>
    <w:rsid w:val="009F346F"/>
    <w:rsid w:val="00A53226"/>
    <w:rsid w:val="00A571D5"/>
    <w:rsid w:val="00A61839"/>
    <w:rsid w:val="00A648E3"/>
    <w:rsid w:val="00A713A8"/>
    <w:rsid w:val="00A76EDD"/>
    <w:rsid w:val="00AC56E7"/>
    <w:rsid w:val="00AD4F79"/>
    <w:rsid w:val="00AD6986"/>
    <w:rsid w:val="00AE3186"/>
    <w:rsid w:val="00B00716"/>
    <w:rsid w:val="00B4260E"/>
    <w:rsid w:val="00B5178A"/>
    <w:rsid w:val="00BA4D90"/>
    <w:rsid w:val="00BC666D"/>
    <w:rsid w:val="00BD444D"/>
    <w:rsid w:val="00BE592B"/>
    <w:rsid w:val="00BF088D"/>
    <w:rsid w:val="00C007F9"/>
    <w:rsid w:val="00C11E61"/>
    <w:rsid w:val="00C26409"/>
    <w:rsid w:val="00C300B4"/>
    <w:rsid w:val="00C322E3"/>
    <w:rsid w:val="00C460E1"/>
    <w:rsid w:val="00C61C66"/>
    <w:rsid w:val="00C67573"/>
    <w:rsid w:val="00CA2DF5"/>
    <w:rsid w:val="00CA5946"/>
    <w:rsid w:val="00CC1CB6"/>
    <w:rsid w:val="00CC4A38"/>
    <w:rsid w:val="00CC5D62"/>
    <w:rsid w:val="00CD736D"/>
    <w:rsid w:val="00CF1F17"/>
    <w:rsid w:val="00D15C06"/>
    <w:rsid w:val="00D30865"/>
    <w:rsid w:val="00D85D15"/>
    <w:rsid w:val="00DA6261"/>
    <w:rsid w:val="00DB0739"/>
    <w:rsid w:val="00DB65C4"/>
    <w:rsid w:val="00DD5185"/>
    <w:rsid w:val="00DE45EE"/>
    <w:rsid w:val="00DE48D9"/>
    <w:rsid w:val="00E01EE1"/>
    <w:rsid w:val="00E06222"/>
    <w:rsid w:val="00E30ABA"/>
    <w:rsid w:val="00E41DB3"/>
    <w:rsid w:val="00E423D5"/>
    <w:rsid w:val="00E45B02"/>
    <w:rsid w:val="00E7332C"/>
    <w:rsid w:val="00E839BF"/>
    <w:rsid w:val="00EC5990"/>
    <w:rsid w:val="00F26BF5"/>
    <w:rsid w:val="00F430B1"/>
    <w:rsid w:val="00F9106C"/>
    <w:rsid w:val="00F959D5"/>
    <w:rsid w:val="00FA5454"/>
    <w:rsid w:val="00FB0398"/>
    <w:rsid w:val="00FC64F5"/>
    <w:rsid w:val="00FE6A6F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0921"/>
  <w15:docId w15:val="{56E9D883-8979-4859-9AFA-20107CF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EE1"/>
  </w:style>
  <w:style w:type="paragraph" w:styleId="Pidipagina">
    <w:name w:val="footer"/>
    <w:basedOn w:val="Normale"/>
    <w:link w:val="PidipaginaCarattere"/>
    <w:uiPriority w:val="99"/>
    <w:unhideWhenUsed/>
    <w:rsid w:val="00E01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314F"/>
    <w:pPr>
      <w:ind w:left="720"/>
      <w:contextualSpacing/>
    </w:pPr>
  </w:style>
  <w:style w:type="paragraph" w:customStyle="1" w:styleId="p1">
    <w:name w:val="p1"/>
    <w:basedOn w:val="Normale"/>
    <w:rsid w:val="00D3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D30865"/>
  </w:style>
  <w:style w:type="character" w:customStyle="1" w:styleId="apple-converted-space">
    <w:name w:val="apple-converted-space"/>
    <w:basedOn w:val="Carpredefinitoparagrafo"/>
    <w:rsid w:val="00D3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Stampa</cp:lastModifiedBy>
  <cp:revision>2</cp:revision>
  <cp:lastPrinted>2018-05-30T07:34:00Z</cp:lastPrinted>
  <dcterms:created xsi:type="dcterms:W3CDTF">2018-05-31T11:30:00Z</dcterms:created>
  <dcterms:modified xsi:type="dcterms:W3CDTF">2018-05-31T11:30:00Z</dcterms:modified>
</cp:coreProperties>
</file>