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4A" w:rsidRDefault="00F0454A">
      <w:pPr>
        <w:jc w:val="center"/>
        <w:rPr>
          <w:rFonts w:ascii="Times" w:eastAsia="Times" w:hAnsi="Times" w:cs="Times"/>
          <w:b/>
        </w:rPr>
      </w:pPr>
    </w:p>
    <w:p w:rsidR="00F0454A" w:rsidRDefault="00F0454A">
      <w:pPr>
        <w:jc w:val="center"/>
        <w:rPr>
          <w:rFonts w:ascii="Times" w:eastAsia="Times" w:hAnsi="Times" w:cs="Times"/>
        </w:rPr>
      </w:pPr>
    </w:p>
    <w:p w:rsidR="00F0454A" w:rsidRDefault="000259B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color w:val="000000"/>
        </w:rPr>
        <w:t>Comunicato Stampa</w:t>
      </w:r>
    </w:p>
    <w:p w:rsidR="00F0454A" w:rsidRDefault="008A60FB">
      <w:pPr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Campania Teatro Festival</w:t>
      </w:r>
      <w:r w:rsidR="000259B3">
        <w:rPr>
          <w:rFonts w:ascii="Times" w:eastAsia="Times" w:hAnsi="Times" w:cs="Times"/>
          <w:b/>
          <w:color w:val="000000"/>
          <w:sz w:val="32"/>
          <w:szCs w:val="32"/>
        </w:rPr>
        <w:t xml:space="preserve"> 2021</w:t>
      </w:r>
    </w:p>
    <w:p w:rsidR="00F0454A" w:rsidRDefault="000259B3">
      <w:pPr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dal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16 giugno al 9 luglio </w:t>
      </w:r>
    </w:p>
    <w:p w:rsidR="00F0454A" w:rsidRDefault="000259B3">
      <w:pPr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“Incontri al Giardino dei Principi”</w:t>
      </w:r>
    </w:p>
    <w:p w:rsidR="00F0454A" w:rsidRDefault="000259B3">
      <w:pPr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artisti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>, esponenti del mondo accademico, delle istituzioni e della società civile a confronto sui nuovi scenari della cultura</w:t>
      </w:r>
    </w:p>
    <w:p w:rsidR="00F0454A" w:rsidRDefault="00F0454A">
      <w:pPr>
        <w:rPr>
          <w:rFonts w:ascii="Times" w:eastAsia="Times" w:hAnsi="Times" w:cs="Times"/>
          <w:color w:val="000000"/>
          <w:sz w:val="28"/>
          <w:szCs w:val="28"/>
        </w:rPr>
      </w:pPr>
    </w:p>
    <w:p w:rsidR="00F0454A" w:rsidRDefault="000259B3">
      <w:pPr>
        <w:shd w:val="clear" w:color="auto" w:fill="FFFFFF"/>
        <w:spacing w:after="300"/>
        <w:jc w:val="both"/>
        <w:rPr>
          <w:rFonts w:ascii="Times" w:eastAsia="Times" w:hAnsi="Times" w:cs="Times"/>
          <w:highlight w:val="white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</w:rPr>
        <w:t>Dal 16 giugno al 9 luglio</w:t>
      </w:r>
      <w:r>
        <w:rPr>
          <w:rFonts w:ascii="Times" w:eastAsia="Times" w:hAnsi="Times" w:cs="Times"/>
          <w:color w:val="000000"/>
        </w:rPr>
        <w:t xml:space="preserve"> il </w:t>
      </w:r>
      <w:r>
        <w:rPr>
          <w:rFonts w:ascii="Times" w:eastAsia="Times" w:hAnsi="Times" w:cs="Times"/>
          <w:b/>
          <w:color w:val="000000"/>
        </w:rPr>
        <w:t>Campania Teatro Festival</w:t>
      </w:r>
      <w:r>
        <w:rPr>
          <w:rFonts w:ascii="Times" w:eastAsia="Times" w:hAnsi="Times" w:cs="Times"/>
          <w:color w:val="000000"/>
        </w:rPr>
        <w:t xml:space="preserve"> diretto da </w:t>
      </w:r>
      <w:r>
        <w:rPr>
          <w:rFonts w:ascii="Times" w:eastAsia="Times" w:hAnsi="Times" w:cs="Times"/>
          <w:b/>
          <w:color w:val="000000"/>
        </w:rPr>
        <w:t>Ruggero Cappuccio</w:t>
      </w:r>
      <w:r>
        <w:rPr>
          <w:rFonts w:ascii="Times" w:eastAsia="Times" w:hAnsi="Times" w:cs="Times"/>
          <w:color w:val="000000"/>
        </w:rPr>
        <w:t xml:space="preserve">, organizzato dalla </w:t>
      </w:r>
      <w:r>
        <w:rPr>
          <w:rFonts w:ascii="Times" w:eastAsia="Times" w:hAnsi="Times" w:cs="Times"/>
          <w:b/>
          <w:color w:val="000000"/>
        </w:rPr>
        <w:t>Fondazione Campania dei Festival</w:t>
      </w:r>
      <w:r>
        <w:rPr>
          <w:rFonts w:ascii="Times" w:eastAsia="Times" w:hAnsi="Times" w:cs="Times"/>
          <w:color w:val="000000"/>
        </w:rPr>
        <w:t xml:space="preserve">, presieduta da </w:t>
      </w:r>
      <w:r>
        <w:rPr>
          <w:rFonts w:ascii="Times" w:eastAsia="Times" w:hAnsi="Times" w:cs="Times"/>
          <w:b/>
          <w:color w:val="000000"/>
        </w:rPr>
        <w:t>Alessandro Barbano</w:t>
      </w:r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highlight w:val="white"/>
        </w:rPr>
        <w:t xml:space="preserve">ospita alle </w:t>
      </w:r>
      <w:r>
        <w:rPr>
          <w:rFonts w:ascii="Times" w:eastAsia="Times" w:hAnsi="Times" w:cs="Times"/>
          <w:b/>
          <w:highlight w:val="white"/>
        </w:rPr>
        <w:t>19</w:t>
      </w:r>
      <w:r>
        <w:rPr>
          <w:rFonts w:ascii="Times" w:eastAsia="Times" w:hAnsi="Times" w:cs="Times"/>
          <w:highlight w:val="white"/>
        </w:rPr>
        <w:t xml:space="preserve"> “</w:t>
      </w:r>
      <w:r>
        <w:rPr>
          <w:rFonts w:ascii="Times" w:eastAsia="Times" w:hAnsi="Times" w:cs="Times"/>
          <w:b/>
          <w:i/>
          <w:highlight w:val="white"/>
        </w:rPr>
        <w:t>Incontri al Giardino dei Principi</w:t>
      </w:r>
      <w:r>
        <w:rPr>
          <w:rFonts w:ascii="Times" w:eastAsia="Times" w:hAnsi="Times" w:cs="Times"/>
          <w:highlight w:val="white"/>
        </w:rPr>
        <w:t>”, nell’omonimo giardino del</w:t>
      </w:r>
      <w:r>
        <w:rPr>
          <w:rFonts w:ascii="Times" w:eastAsia="Times" w:hAnsi="Times" w:cs="Times"/>
          <w:b/>
          <w:highlight w:val="white"/>
        </w:rPr>
        <w:t xml:space="preserve"> Museo e Real Bosco di Capodimonte</w:t>
      </w:r>
      <w:r>
        <w:rPr>
          <w:rFonts w:ascii="Times" w:eastAsia="Times" w:hAnsi="Times" w:cs="Times"/>
          <w:highlight w:val="white"/>
        </w:rPr>
        <w:t xml:space="preserve"> (ingresso da Porta Grande), un ciclo di </w:t>
      </w:r>
      <w:r>
        <w:rPr>
          <w:rFonts w:ascii="Times" w:eastAsia="Times" w:hAnsi="Times" w:cs="Times"/>
          <w:b/>
          <w:highlight w:val="white"/>
        </w:rPr>
        <w:t>9 incontri</w:t>
      </w:r>
      <w:r>
        <w:rPr>
          <w:rFonts w:ascii="Times" w:eastAsia="Times" w:hAnsi="Times" w:cs="Times"/>
          <w:highlight w:val="white"/>
        </w:rPr>
        <w:t xml:space="preserve"> aperti al pubblico, nel corso dei quali artisti, esponenti del mondo accademico e delle istituzioni, insieme a personalità impegnate nel miglioramento della società civil</w:t>
      </w:r>
      <w:r>
        <w:rPr>
          <w:rFonts w:ascii="Times" w:eastAsia="Times" w:hAnsi="Times" w:cs="Times"/>
          <w:highlight w:val="white"/>
        </w:rPr>
        <w:t xml:space="preserve">e, si confronteranno attivamente sui nuovi scenari della cultura e sul futuro della nostra comunità. </w:t>
      </w:r>
    </w:p>
    <w:p w:rsidR="00F0454A" w:rsidRDefault="000259B3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Ad aprire le danze, </w:t>
      </w:r>
      <w:r>
        <w:rPr>
          <w:rFonts w:ascii="Times" w:eastAsia="Times" w:hAnsi="Times" w:cs="Times"/>
          <w:b/>
          <w:highlight w:val="white"/>
        </w:rPr>
        <w:t>mercoledì 16</w:t>
      </w:r>
      <w:r>
        <w:rPr>
          <w:rFonts w:ascii="Times" w:eastAsia="Times" w:hAnsi="Times" w:cs="Times"/>
          <w:highlight w:val="white"/>
        </w:rPr>
        <w:t xml:space="preserve">, saranno </w:t>
      </w:r>
      <w:r>
        <w:rPr>
          <w:rFonts w:ascii="Times" w:eastAsia="Times" w:hAnsi="Times" w:cs="Times"/>
          <w:b/>
          <w:highlight w:val="white"/>
        </w:rPr>
        <w:t xml:space="preserve">Francesco </w:t>
      </w:r>
      <w:proofErr w:type="spellStart"/>
      <w:r>
        <w:rPr>
          <w:rFonts w:ascii="Times" w:eastAsia="Times" w:hAnsi="Times" w:cs="Times"/>
          <w:b/>
          <w:highlight w:val="white"/>
        </w:rPr>
        <w:t>Cotticelli</w:t>
      </w:r>
      <w:proofErr w:type="spellEnd"/>
      <w:r>
        <w:rPr>
          <w:rFonts w:ascii="Times" w:eastAsia="Times" w:hAnsi="Times" w:cs="Times"/>
          <w:highlight w:val="white"/>
        </w:rPr>
        <w:t xml:space="preserve"> e </w:t>
      </w:r>
      <w:r>
        <w:rPr>
          <w:rFonts w:ascii="Times" w:eastAsia="Times" w:hAnsi="Times" w:cs="Times"/>
          <w:b/>
          <w:highlight w:val="white"/>
        </w:rPr>
        <w:t>Maria Pia Pagani</w:t>
      </w:r>
      <w:r>
        <w:rPr>
          <w:rFonts w:ascii="Times" w:eastAsia="Times" w:hAnsi="Times" w:cs="Times"/>
          <w:highlight w:val="white"/>
        </w:rPr>
        <w:t>, docenti presso il corso di laurea in Discipline della musica e dello sp</w:t>
      </w:r>
      <w:r>
        <w:rPr>
          <w:rFonts w:ascii="Times" w:eastAsia="Times" w:hAnsi="Times" w:cs="Times"/>
          <w:highlight w:val="white"/>
        </w:rPr>
        <w:t xml:space="preserve">ettacolo </w:t>
      </w:r>
      <w:r>
        <w:rPr>
          <w:rFonts w:ascii="Times" w:eastAsia="Times" w:hAnsi="Times" w:cs="Times"/>
          <w:b/>
          <w:highlight w:val="white"/>
        </w:rPr>
        <w:t>dell’Università degli Studi di Napoli Federico II</w:t>
      </w:r>
      <w:r>
        <w:rPr>
          <w:rFonts w:ascii="Times" w:eastAsia="Times" w:hAnsi="Times" w:cs="Times"/>
          <w:highlight w:val="white"/>
        </w:rPr>
        <w:t>. L’incontro, in collaborazione con il corso di laurea in “Discipline della musica e dello spettacolo” dell’Università degli Studi di Napoli Federico II, verterà su “</w:t>
      </w:r>
      <w:r>
        <w:rPr>
          <w:rFonts w:ascii="Times" w:eastAsia="Times" w:hAnsi="Times" w:cs="Times"/>
          <w:b/>
          <w:i/>
          <w:highlight w:val="white"/>
        </w:rPr>
        <w:t>Migrazioni teatrali: realtà ed i</w:t>
      </w:r>
      <w:r>
        <w:rPr>
          <w:rFonts w:ascii="Times" w:eastAsia="Times" w:hAnsi="Times" w:cs="Times"/>
          <w:b/>
          <w:i/>
          <w:highlight w:val="white"/>
        </w:rPr>
        <w:t>mmaginario</w:t>
      </w:r>
      <w:r>
        <w:rPr>
          <w:rFonts w:ascii="Times" w:eastAsia="Times" w:hAnsi="Times" w:cs="Times"/>
          <w:highlight w:val="white"/>
        </w:rPr>
        <w:t>”, ovvero il viaggio di compagnie e attori, chiamati a raggiungere pubblici sempre diversi e a inventarsi nuovi modi di sopravvivenza, e in particolare, le tournée di successo e le avventure in terra straniera che appartengono alle memorie e le a</w:t>
      </w:r>
      <w:r>
        <w:rPr>
          <w:rFonts w:ascii="Times" w:eastAsia="Times" w:hAnsi="Times" w:cs="Times"/>
          <w:highlight w:val="white"/>
        </w:rPr>
        <w:t xml:space="preserve">utobiografie degli artisti. Un itinerario irregolare, che attraversa le forme “alte”, rappresentate dai grandi interpreti e dalla dimensione planetaria dei loro trionfi, e le forme “basse” della migrazione teatrale e cinematografica. </w:t>
      </w:r>
    </w:p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b/>
          <w:highlight w:val="white"/>
        </w:rPr>
        <w:t>Venerdì 18</w:t>
      </w:r>
      <w:r>
        <w:rPr>
          <w:rFonts w:ascii="Times" w:eastAsia="Times" w:hAnsi="Times" w:cs="Times"/>
          <w:highlight w:val="white"/>
        </w:rPr>
        <w:t xml:space="preserve"> ci sarà «</w:t>
      </w:r>
      <w:r>
        <w:rPr>
          <w:rFonts w:ascii="Times" w:eastAsia="Times" w:hAnsi="Times" w:cs="Times"/>
          <w:highlight w:val="white"/>
        </w:rPr>
        <w:t xml:space="preserve">un momento di in-contro, di con-divisione e di co-azione per-formativa»: un </w:t>
      </w:r>
      <w:proofErr w:type="gramStart"/>
      <w:r>
        <w:rPr>
          <w:rFonts w:ascii="Times" w:eastAsia="Times" w:hAnsi="Times" w:cs="Times"/>
          <w:highlight w:val="white"/>
        </w:rPr>
        <w:t>ritorno</w:t>
      </w:r>
      <w:proofErr w:type="gramEnd"/>
      <w:r>
        <w:rPr>
          <w:rFonts w:ascii="Times" w:eastAsia="Times" w:hAnsi="Times" w:cs="Times"/>
          <w:highlight w:val="white"/>
        </w:rPr>
        <w:t xml:space="preserve"> alla presenza, dove il corpo diviene luogo di risonanza emotiva. È questo il tema dell’evento “</w:t>
      </w:r>
      <w:r>
        <w:rPr>
          <w:rFonts w:ascii="Times" w:eastAsia="Times" w:hAnsi="Times" w:cs="Times"/>
          <w:b/>
          <w:i/>
          <w:highlight w:val="white"/>
        </w:rPr>
        <w:t>Dalla bolla virtuale alla presenza</w:t>
      </w:r>
      <w:r>
        <w:rPr>
          <w:rFonts w:ascii="Times" w:eastAsia="Times" w:hAnsi="Times" w:cs="Times"/>
          <w:highlight w:val="white"/>
        </w:rPr>
        <w:t xml:space="preserve">”, in collaborazione con </w:t>
      </w:r>
      <w:r>
        <w:rPr>
          <w:rFonts w:ascii="Times" w:eastAsia="Times" w:hAnsi="Times" w:cs="Times"/>
          <w:b/>
          <w:highlight w:val="white"/>
        </w:rPr>
        <w:t>l’Università degli</w:t>
      </w:r>
      <w:r>
        <w:rPr>
          <w:rFonts w:ascii="Times" w:eastAsia="Times" w:hAnsi="Times" w:cs="Times"/>
          <w:b/>
          <w:highlight w:val="white"/>
        </w:rPr>
        <w:t xml:space="preserve"> Studi Suor Orsola </w:t>
      </w:r>
      <w:proofErr w:type="spellStart"/>
      <w:r>
        <w:rPr>
          <w:rFonts w:ascii="Times" w:eastAsia="Times" w:hAnsi="Times" w:cs="Times"/>
          <w:b/>
          <w:highlight w:val="white"/>
        </w:rPr>
        <w:t>Benincasa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- Master Teatro</w:t>
      </w:r>
      <w:r>
        <w:rPr>
          <w:rFonts w:ascii="Times" w:eastAsia="Times" w:hAnsi="Times" w:cs="Times"/>
          <w:highlight w:val="white"/>
        </w:rPr>
        <w:t xml:space="preserve">, </w:t>
      </w:r>
      <w:r>
        <w:rPr>
          <w:rFonts w:ascii="Times" w:eastAsia="Times" w:hAnsi="Times" w:cs="Times"/>
          <w:b/>
          <w:highlight w:val="white"/>
        </w:rPr>
        <w:t>Pedagogia e Didattica - Corso di Laurea Magistrale Livre</w:t>
      </w:r>
      <w:r>
        <w:rPr>
          <w:rFonts w:ascii="Times" w:eastAsia="Times" w:hAnsi="Times" w:cs="Times"/>
          <w:highlight w:val="white"/>
        </w:rPr>
        <w:t xml:space="preserve">, </w:t>
      </w:r>
      <w:r>
        <w:rPr>
          <w:rFonts w:ascii="Times" w:eastAsia="Times" w:hAnsi="Times" w:cs="Times"/>
          <w:b/>
          <w:highlight w:val="white"/>
        </w:rPr>
        <w:t xml:space="preserve">International </w:t>
      </w:r>
      <w:proofErr w:type="spellStart"/>
      <w:r>
        <w:rPr>
          <w:rFonts w:ascii="Times" w:eastAsia="Times" w:hAnsi="Times" w:cs="Times"/>
          <w:b/>
          <w:highlight w:val="white"/>
        </w:rPr>
        <w:t>Research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Group </w:t>
      </w:r>
      <w:proofErr w:type="spellStart"/>
      <w:r>
        <w:rPr>
          <w:rFonts w:ascii="Times" w:eastAsia="Times" w:hAnsi="Times" w:cs="Times"/>
          <w:b/>
          <w:highlight w:val="white"/>
        </w:rPr>
        <w:t>Bio</w:t>
      </w:r>
      <w:proofErr w:type="spellEnd"/>
      <w:r>
        <w:rPr>
          <w:rFonts w:ascii="Times" w:eastAsia="Times" w:hAnsi="Times" w:cs="Times"/>
          <w:b/>
          <w:highlight w:val="white"/>
        </w:rPr>
        <w:t xml:space="preserve">-Educational </w:t>
      </w:r>
      <w:proofErr w:type="spellStart"/>
      <w:r>
        <w:rPr>
          <w:rFonts w:ascii="Times" w:eastAsia="Times" w:hAnsi="Times" w:cs="Times"/>
          <w:b/>
          <w:highlight w:val="white"/>
        </w:rPr>
        <w:t>Embodied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highlight w:val="white"/>
        </w:rPr>
        <w:t>Research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on </w:t>
      </w:r>
      <w:proofErr w:type="spellStart"/>
      <w:r>
        <w:rPr>
          <w:rFonts w:ascii="Times" w:eastAsia="Times" w:hAnsi="Times" w:cs="Times"/>
          <w:b/>
          <w:highlight w:val="white"/>
        </w:rPr>
        <w:t>Performing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highlight w:val="white"/>
        </w:rPr>
        <w:t>Activities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(B-ERPA).</w:t>
      </w:r>
      <w:r>
        <w:rPr>
          <w:rFonts w:ascii="Times" w:eastAsia="Times" w:hAnsi="Times" w:cs="Times"/>
          <w:highlight w:val="white"/>
        </w:rPr>
        <w:t xml:space="preserve"> La </w:t>
      </w:r>
      <w:r>
        <w:rPr>
          <w:rFonts w:ascii="Times" w:eastAsia="Times" w:hAnsi="Times" w:cs="Times"/>
          <w:i/>
          <w:highlight w:val="white"/>
        </w:rPr>
        <w:t xml:space="preserve">lectio </w:t>
      </w:r>
      <w:proofErr w:type="spellStart"/>
      <w:r>
        <w:rPr>
          <w:rFonts w:ascii="Times" w:eastAsia="Times" w:hAnsi="Times" w:cs="Times"/>
          <w:i/>
          <w:highlight w:val="white"/>
        </w:rPr>
        <w:t>perfomance</w:t>
      </w:r>
      <w:proofErr w:type="spellEnd"/>
      <w:r>
        <w:rPr>
          <w:rFonts w:ascii="Times" w:eastAsia="Times" w:hAnsi="Times" w:cs="Times"/>
          <w:highlight w:val="white"/>
        </w:rPr>
        <w:t xml:space="preserve"> si dividerà in due tempi: il prim</w:t>
      </w:r>
      <w:r>
        <w:rPr>
          <w:rFonts w:ascii="Times" w:eastAsia="Times" w:hAnsi="Times" w:cs="Times"/>
          <w:highlight w:val="white"/>
        </w:rPr>
        <w:t>o, prevede “</w:t>
      </w:r>
      <w:r>
        <w:rPr>
          <w:rFonts w:ascii="Times" w:eastAsia="Times" w:hAnsi="Times" w:cs="Times"/>
          <w:i/>
          <w:highlight w:val="white"/>
        </w:rPr>
        <w:t>Inazione in azione”</w:t>
      </w:r>
      <w:r>
        <w:rPr>
          <w:rFonts w:ascii="Times" w:eastAsia="Times" w:hAnsi="Times" w:cs="Times"/>
          <w:highlight w:val="white"/>
        </w:rPr>
        <w:t xml:space="preserve"> e “</w:t>
      </w:r>
      <w:r>
        <w:rPr>
          <w:rFonts w:ascii="Times" w:eastAsia="Times" w:hAnsi="Times" w:cs="Times"/>
          <w:i/>
          <w:highlight w:val="white"/>
        </w:rPr>
        <w:t>Umane resistenze</w:t>
      </w:r>
      <w:r>
        <w:rPr>
          <w:rFonts w:ascii="Times" w:eastAsia="Times" w:hAnsi="Times" w:cs="Times"/>
          <w:highlight w:val="white"/>
        </w:rPr>
        <w:t xml:space="preserve">”, momenti rispettivamente presieduti dagli attori e registi, nonché docenti presso l’Università degli Studi Suor Orsola </w:t>
      </w:r>
      <w:proofErr w:type="spellStart"/>
      <w:r>
        <w:rPr>
          <w:rFonts w:ascii="Times" w:eastAsia="Times" w:hAnsi="Times" w:cs="Times"/>
          <w:highlight w:val="white"/>
        </w:rPr>
        <w:t>Benincasa</w:t>
      </w:r>
      <w:proofErr w:type="spellEnd"/>
      <w:r>
        <w:rPr>
          <w:rFonts w:ascii="Times" w:eastAsia="Times" w:hAnsi="Times" w:cs="Times"/>
          <w:highlight w:val="white"/>
        </w:rPr>
        <w:t xml:space="preserve">, </w:t>
      </w:r>
      <w:r>
        <w:rPr>
          <w:rFonts w:ascii="Times" w:eastAsia="Times" w:hAnsi="Times" w:cs="Times"/>
          <w:b/>
          <w:highlight w:val="white"/>
        </w:rPr>
        <w:t>Francesco Maria Cordella</w:t>
      </w:r>
      <w:r>
        <w:rPr>
          <w:rFonts w:ascii="Times" w:eastAsia="Times" w:hAnsi="Times" w:cs="Times"/>
          <w:highlight w:val="white"/>
        </w:rPr>
        <w:t xml:space="preserve"> e </w:t>
      </w:r>
      <w:r>
        <w:rPr>
          <w:rFonts w:ascii="Times" w:eastAsia="Times" w:hAnsi="Times" w:cs="Times"/>
          <w:b/>
          <w:highlight w:val="white"/>
        </w:rPr>
        <w:t>Sergio Longobardi</w:t>
      </w:r>
      <w:r>
        <w:rPr>
          <w:rFonts w:ascii="Times" w:eastAsia="Times" w:hAnsi="Times" w:cs="Times"/>
          <w:highlight w:val="white"/>
        </w:rPr>
        <w:t>; il secondo,  “</w:t>
      </w:r>
      <w:r>
        <w:rPr>
          <w:rFonts w:ascii="Times" w:eastAsia="Times" w:hAnsi="Times" w:cs="Times"/>
          <w:b/>
          <w:i/>
          <w:highlight w:val="white"/>
        </w:rPr>
        <w:t>La zuppa dell</w:t>
      </w:r>
      <w:r>
        <w:rPr>
          <w:rFonts w:ascii="Times" w:eastAsia="Times" w:hAnsi="Times" w:cs="Times"/>
          <w:b/>
          <w:i/>
          <w:highlight w:val="white"/>
        </w:rPr>
        <w:t>a perdita</w:t>
      </w:r>
      <w:r>
        <w:rPr>
          <w:rFonts w:ascii="Times" w:eastAsia="Times" w:hAnsi="Times" w:cs="Times"/>
          <w:highlight w:val="white"/>
        </w:rPr>
        <w:t xml:space="preserve">” è a cura del regista </w:t>
      </w:r>
      <w:r>
        <w:rPr>
          <w:rFonts w:ascii="Times" w:eastAsia="Times" w:hAnsi="Times" w:cs="Times"/>
          <w:b/>
          <w:highlight w:val="white"/>
        </w:rPr>
        <w:t xml:space="preserve">Francesco </w:t>
      </w:r>
      <w:proofErr w:type="spellStart"/>
      <w:r>
        <w:rPr>
          <w:rFonts w:ascii="Times" w:eastAsia="Times" w:hAnsi="Times" w:cs="Times"/>
          <w:b/>
          <w:highlight w:val="white"/>
        </w:rPr>
        <w:t>Cotugno</w:t>
      </w:r>
      <w:proofErr w:type="spellEnd"/>
      <w:r>
        <w:rPr>
          <w:rFonts w:ascii="Times" w:eastAsia="Times" w:hAnsi="Times" w:cs="Times"/>
          <w:highlight w:val="white"/>
        </w:rPr>
        <w:t xml:space="preserve">, e a prendere la scena saranno i corsisti del Livre, </w:t>
      </w:r>
      <w:r>
        <w:rPr>
          <w:rFonts w:ascii="Times" w:eastAsia="Times" w:hAnsi="Times" w:cs="Times"/>
          <w:b/>
          <w:highlight w:val="white"/>
        </w:rPr>
        <w:t xml:space="preserve">Cristina Ammendola, Concetta Affannoso </w:t>
      </w:r>
      <w:proofErr w:type="spellStart"/>
      <w:r>
        <w:rPr>
          <w:rFonts w:ascii="Times" w:eastAsia="Times" w:hAnsi="Times" w:cs="Times"/>
          <w:b/>
          <w:highlight w:val="white"/>
        </w:rPr>
        <w:t>Amicolo</w:t>
      </w:r>
      <w:proofErr w:type="spellEnd"/>
      <w:r>
        <w:rPr>
          <w:rFonts w:ascii="Times" w:eastAsia="Times" w:hAnsi="Times" w:cs="Times"/>
          <w:b/>
          <w:highlight w:val="white"/>
        </w:rPr>
        <w:t xml:space="preserve">, Maria Teresa Battista, Claudia </w:t>
      </w:r>
      <w:proofErr w:type="spellStart"/>
      <w:r>
        <w:rPr>
          <w:rFonts w:ascii="Times" w:eastAsia="Times" w:hAnsi="Times" w:cs="Times"/>
          <w:b/>
          <w:highlight w:val="white"/>
        </w:rPr>
        <w:t>Calcagnile</w:t>
      </w:r>
      <w:proofErr w:type="spellEnd"/>
      <w:r>
        <w:rPr>
          <w:rFonts w:ascii="Times" w:eastAsia="Times" w:hAnsi="Times" w:cs="Times"/>
          <w:b/>
          <w:highlight w:val="white"/>
        </w:rPr>
        <w:t xml:space="preserve">, Assunta D’Emilio, Antonella De Falco, Leonardo Di Costanzo, </w:t>
      </w:r>
      <w:r>
        <w:rPr>
          <w:rFonts w:ascii="Times" w:eastAsia="Times" w:hAnsi="Times" w:cs="Times"/>
          <w:b/>
          <w:highlight w:val="white"/>
        </w:rPr>
        <w:lastRenderedPageBreak/>
        <w:t>Ge</w:t>
      </w:r>
      <w:r>
        <w:rPr>
          <w:rFonts w:ascii="Times" w:eastAsia="Times" w:hAnsi="Times" w:cs="Times"/>
          <w:b/>
          <w:highlight w:val="white"/>
        </w:rPr>
        <w:t xml:space="preserve">rmana Di Marino, Gennaro Monforte, Francesco Maria </w:t>
      </w:r>
      <w:proofErr w:type="spellStart"/>
      <w:r>
        <w:rPr>
          <w:rFonts w:ascii="Times" w:eastAsia="Times" w:hAnsi="Times" w:cs="Times"/>
          <w:b/>
          <w:highlight w:val="white"/>
        </w:rPr>
        <w:t>Punzo</w:t>
      </w:r>
      <w:proofErr w:type="spellEnd"/>
      <w:r>
        <w:rPr>
          <w:rFonts w:ascii="Times" w:eastAsia="Times" w:hAnsi="Times" w:cs="Times"/>
          <w:b/>
          <w:highlight w:val="white"/>
        </w:rPr>
        <w:t xml:space="preserve">, Arianna Ricciardi, Ivano </w:t>
      </w:r>
      <w:proofErr w:type="spellStart"/>
      <w:r>
        <w:rPr>
          <w:rFonts w:ascii="Times" w:eastAsia="Times" w:hAnsi="Times" w:cs="Times"/>
          <w:b/>
          <w:highlight w:val="white"/>
        </w:rPr>
        <w:t>Salipante</w:t>
      </w:r>
      <w:proofErr w:type="spellEnd"/>
      <w:r>
        <w:rPr>
          <w:rFonts w:ascii="Times" w:eastAsia="Times" w:hAnsi="Times" w:cs="Times"/>
          <w:b/>
          <w:highlight w:val="white"/>
        </w:rPr>
        <w:t>, Vivien Valli</w:t>
      </w:r>
      <w:r>
        <w:rPr>
          <w:rFonts w:ascii="Times" w:eastAsia="Times" w:hAnsi="Times" w:cs="Times"/>
          <w:highlight w:val="white"/>
        </w:rPr>
        <w:t xml:space="preserve">. In dialogo con gli ospiti ci saranno la docente </w:t>
      </w:r>
      <w:r>
        <w:rPr>
          <w:rFonts w:ascii="Times" w:eastAsia="Times" w:hAnsi="Times" w:cs="Times"/>
          <w:b/>
          <w:highlight w:val="white"/>
        </w:rPr>
        <w:t xml:space="preserve">Nadia </w:t>
      </w:r>
      <w:proofErr w:type="spellStart"/>
      <w:r>
        <w:rPr>
          <w:rFonts w:ascii="Times" w:eastAsia="Times" w:hAnsi="Times" w:cs="Times"/>
          <w:b/>
          <w:highlight w:val="white"/>
        </w:rPr>
        <w:t>Carlomagno</w:t>
      </w:r>
      <w:proofErr w:type="spellEnd"/>
      <w:r>
        <w:rPr>
          <w:rFonts w:ascii="Times" w:eastAsia="Times" w:hAnsi="Times" w:cs="Times"/>
          <w:highlight w:val="white"/>
        </w:rPr>
        <w:t xml:space="preserve">, la regista e </w:t>
      </w:r>
      <w:proofErr w:type="spellStart"/>
      <w:r>
        <w:rPr>
          <w:rFonts w:ascii="Times" w:eastAsia="Times" w:hAnsi="Times" w:cs="Times"/>
          <w:highlight w:val="white"/>
        </w:rPr>
        <w:t>vocal</w:t>
      </w:r>
      <w:proofErr w:type="spellEnd"/>
      <w:r>
        <w:rPr>
          <w:rFonts w:ascii="Times" w:eastAsia="Times" w:hAnsi="Times" w:cs="Times"/>
          <w:highlight w:val="white"/>
        </w:rPr>
        <w:t xml:space="preserve"> coach </w:t>
      </w:r>
      <w:r>
        <w:rPr>
          <w:rFonts w:ascii="Times" w:eastAsia="Times" w:hAnsi="Times" w:cs="Times"/>
          <w:b/>
          <w:highlight w:val="white"/>
        </w:rPr>
        <w:t>Giuliana Pisano</w:t>
      </w:r>
      <w:r>
        <w:rPr>
          <w:rFonts w:ascii="Times" w:eastAsia="Times" w:hAnsi="Times" w:cs="Times"/>
          <w:highlight w:val="white"/>
        </w:rPr>
        <w:t xml:space="preserve">, la coreografa </w:t>
      </w:r>
      <w:r>
        <w:rPr>
          <w:rFonts w:ascii="Times" w:eastAsia="Times" w:hAnsi="Times" w:cs="Times"/>
          <w:b/>
          <w:highlight w:val="white"/>
        </w:rPr>
        <w:t xml:space="preserve">Alessandra </w:t>
      </w:r>
      <w:proofErr w:type="spellStart"/>
      <w:r>
        <w:rPr>
          <w:rFonts w:ascii="Times" w:eastAsia="Times" w:hAnsi="Times" w:cs="Times"/>
          <w:b/>
          <w:highlight w:val="white"/>
        </w:rPr>
        <w:t>Petitti</w:t>
      </w:r>
      <w:proofErr w:type="spellEnd"/>
      <w:r>
        <w:rPr>
          <w:rFonts w:ascii="Times" w:eastAsia="Times" w:hAnsi="Times" w:cs="Times"/>
          <w:highlight w:val="white"/>
        </w:rPr>
        <w:t xml:space="preserve"> ed il P</w:t>
      </w:r>
      <w:r>
        <w:rPr>
          <w:rFonts w:ascii="Times" w:eastAsia="Times" w:hAnsi="Times" w:cs="Times"/>
          <w:highlight w:val="white"/>
        </w:rPr>
        <w:t xml:space="preserve">rof. </w:t>
      </w:r>
      <w:r>
        <w:rPr>
          <w:rFonts w:ascii="Times" w:eastAsia="Times" w:hAnsi="Times" w:cs="Times"/>
          <w:b/>
          <w:highlight w:val="white"/>
        </w:rPr>
        <w:t>Antonello Petrillo</w:t>
      </w:r>
      <w:r>
        <w:rPr>
          <w:rFonts w:ascii="Times" w:eastAsia="Times" w:hAnsi="Times" w:cs="Times"/>
          <w:highlight w:val="white"/>
        </w:rPr>
        <w:t>.</w:t>
      </w:r>
    </w:p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Il terzo appuntamento, </w:t>
      </w:r>
      <w:r>
        <w:rPr>
          <w:rFonts w:ascii="Times" w:eastAsia="Times" w:hAnsi="Times" w:cs="Times"/>
          <w:b/>
          <w:highlight w:val="white"/>
        </w:rPr>
        <w:t>mercoledì 23</w:t>
      </w:r>
      <w:r>
        <w:rPr>
          <w:rFonts w:ascii="Times" w:eastAsia="Times" w:hAnsi="Times" w:cs="Times"/>
          <w:highlight w:val="white"/>
        </w:rPr>
        <w:t>, vede la collaborazione con il</w:t>
      </w:r>
      <w:r>
        <w:rPr>
          <w:rFonts w:ascii="Times" w:eastAsia="Times" w:hAnsi="Times" w:cs="Times"/>
          <w:b/>
          <w:highlight w:val="white"/>
        </w:rPr>
        <w:t xml:space="preserve"> Dipartimento di Discipline di Arti Visive, della Musica e dello Spettacolo dell’Università degli Studi di Salern</w:t>
      </w:r>
      <w:r>
        <w:rPr>
          <w:rFonts w:ascii="Times" w:eastAsia="Times" w:hAnsi="Times" w:cs="Times"/>
          <w:highlight w:val="white"/>
        </w:rPr>
        <w:t xml:space="preserve">o. </w:t>
      </w:r>
      <w:bookmarkStart w:id="1" w:name="_GoBack"/>
      <w:r>
        <w:rPr>
          <w:rFonts w:ascii="Times" w:eastAsia="Times" w:hAnsi="Times" w:cs="Times"/>
          <w:highlight w:val="white"/>
        </w:rPr>
        <w:t>Durante l’incontro, dal titolo “</w:t>
      </w:r>
      <w:r>
        <w:rPr>
          <w:rFonts w:ascii="Times" w:eastAsia="Times" w:hAnsi="Times" w:cs="Times"/>
          <w:b/>
          <w:i/>
          <w:highlight w:val="white"/>
        </w:rPr>
        <w:t>Scritture Contem</w:t>
      </w:r>
      <w:r>
        <w:rPr>
          <w:rFonts w:ascii="Times" w:eastAsia="Times" w:hAnsi="Times" w:cs="Times"/>
          <w:b/>
          <w:i/>
          <w:highlight w:val="white"/>
        </w:rPr>
        <w:t>poranee</w:t>
      </w:r>
      <w:r>
        <w:rPr>
          <w:rFonts w:ascii="Times" w:eastAsia="Times" w:hAnsi="Times" w:cs="Times"/>
          <w:highlight w:val="white"/>
        </w:rPr>
        <w:t xml:space="preserve">”, lo scrittore e docente presso l’ateneo salernitano </w:t>
      </w:r>
      <w:r>
        <w:rPr>
          <w:rFonts w:ascii="Times" w:eastAsia="Times" w:hAnsi="Times" w:cs="Times"/>
          <w:b/>
          <w:highlight w:val="white"/>
        </w:rPr>
        <w:t>Gabriele Frasca</w:t>
      </w:r>
      <w:r>
        <w:rPr>
          <w:rFonts w:ascii="Times" w:eastAsia="Times" w:hAnsi="Times" w:cs="Times"/>
          <w:highlight w:val="white"/>
        </w:rPr>
        <w:t xml:space="preserve"> dialogherà con il drammaturgo e regista uruguaiano </w:t>
      </w:r>
      <w:r>
        <w:rPr>
          <w:rFonts w:ascii="Times" w:eastAsia="Times" w:hAnsi="Times" w:cs="Times"/>
          <w:b/>
          <w:highlight w:val="white"/>
        </w:rPr>
        <w:t xml:space="preserve">Sergio </w:t>
      </w:r>
      <w:proofErr w:type="spellStart"/>
      <w:r>
        <w:rPr>
          <w:rFonts w:ascii="Times" w:eastAsia="Times" w:hAnsi="Times" w:cs="Times"/>
          <w:b/>
          <w:highlight w:val="white"/>
        </w:rPr>
        <w:t>Blanco</w:t>
      </w:r>
      <w:proofErr w:type="spellEnd"/>
      <w:r>
        <w:rPr>
          <w:rFonts w:ascii="Times" w:eastAsia="Times" w:hAnsi="Times" w:cs="Times"/>
          <w:highlight w:val="white"/>
        </w:rPr>
        <w:t xml:space="preserve">. Tema dell’incontro: le scritture che indagano la scena, per una comprensione del teatro e della performance post </w:t>
      </w:r>
      <w:r>
        <w:rPr>
          <w:rFonts w:ascii="Times" w:eastAsia="Times" w:hAnsi="Times" w:cs="Times"/>
          <w:highlight w:val="white"/>
        </w:rPr>
        <w:t xml:space="preserve">pandemia. Si discuterà su quale sia il ruolo del pubblico nella pièce </w:t>
      </w:r>
      <w:proofErr w:type="spellStart"/>
      <w:r>
        <w:rPr>
          <w:rFonts w:ascii="Times" w:eastAsia="Times" w:hAnsi="Times" w:cs="Times"/>
          <w:i/>
          <w:highlight w:val="white"/>
        </w:rPr>
        <w:t>Kassandra</w:t>
      </w:r>
      <w:proofErr w:type="spellEnd"/>
      <w:r>
        <w:rPr>
          <w:rFonts w:ascii="Times" w:eastAsia="Times" w:hAnsi="Times" w:cs="Times"/>
          <w:highlight w:val="white"/>
        </w:rPr>
        <w:t xml:space="preserve">, e in genere nelle opere teatrali, e sul perché la storia di ogni personaggio s’intreccia con la Storia universale. </w:t>
      </w:r>
    </w:p>
    <w:bookmarkEnd w:id="1"/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b/>
          <w:highlight w:val="white"/>
        </w:rPr>
        <w:t>Martedì 29</w:t>
      </w:r>
      <w:r>
        <w:rPr>
          <w:rFonts w:ascii="Times" w:eastAsia="Times" w:hAnsi="Times" w:cs="Times"/>
          <w:highlight w:val="white"/>
        </w:rPr>
        <w:t xml:space="preserve"> sarà la volta della </w:t>
      </w:r>
      <w:proofErr w:type="spellStart"/>
      <w:r>
        <w:rPr>
          <w:rFonts w:ascii="Times" w:eastAsia="Times" w:hAnsi="Times" w:cs="Times"/>
          <w:i/>
          <w:highlight w:val="white"/>
        </w:rPr>
        <w:t>lecture</w:t>
      </w:r>
      <w:proofErr w:type="spellEnd"/>
      <w:r>
        <w:rPr>
          <w:rFonts w:ascii="Times" w:eastAsia="Times" w:hAnsi="Times" w:cs="Times"/>
          <w:i/>
          <w:highlight w:val="white"/>
        </w:rPr>
        <w:t xml:space="preserve"> performance</w:t>
      </w:r>
      <w:r>
        <w:rPr>
          <w:rFonts w:ascii="Times" w:eastAsia="Times" w:hAnsi="Times" w:cs="Times"/>
          <w:highlight w:val="white"/>
        </w:rPr>
        <w:t xml:space="preserve"> “</w:t>
      </w:r>
      <w:r>
        <w:rPr>
          <w:rFonts w:ascii="Times" w:eastAsia="Times" w:hAnsi="Times" w:cs="Times"/>
          <w:b/>
          <w:i/>
          <w:highlight w:val="white"/>
        </w:rPr>
        <w:t>Quello</w:t>
      </w:r>
      <w:r>
        <w:rPr>
          <w:rFonts w:ascii="Times" w:eastAsia="Times" w:hAnsi="Times" w:cs="Times"/>
          <w:b/>
          <w:i/>
          <w:highlight w:val="white"/>
        </w:rPr>
        <w:t xml:space="preserve"> che non si dice, si dice!</w:t>
      </w:r>
      <w:r>
        <w:rPr>
          <w:rFonts w:ascii="Times" w:eastAsia="Times" w:hAnsi="Times" w:cs="Times"/>
          <w:highlight w:val="white"/>
        </w:rPr>
        <w:t>” in collaborazione con l’</w:t>
      </w:r>
      <w:r>
        <w:rPr>
          <w:rFonts w:ascii="Times" w:eastAsia="Times" w:hAnsi="Times" w:cs="Times"/>
          <w:b/>
          <w:highlight w:val="white"/>
        </w:rPr>
        <w:t>Archivio delle Memorie Migranti AMM</w:t>
      </w:r>
      <w:r>
        <w:rPr>
          <w:rFonts w:ascii="Times" w:eastAsia="Times" w:hAnsi="Times" w:cs="Times"/>
          <w:highlight w:val="white"/>
        </w:rPr>
        <w:t xml:space="preserve">, l’autrice italo-ghanese </w:t>
      </w:r>
      <w:proofErr w:type="spellStart"/>
      <w:r>
        <w:rPr>
          <w:rFonts w:ascii="Times" w:eastAsia="Times" w:hAnsi="Times" w:cs="Times"/>
          <w:b/>
          <w:highlight w:val="white"/>
        </w:rPr>
        <w:t>Djarah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highlight w:val="white"/>
        </w:rPr>
        <w:t>Kan</w:t>
      </w:r>
      <w:proofErr w:type="spellEnd"/>
      <w:r>
        <w:rPr>
          <w:rFonts w:ascii="Times" w:eastAsia="Times" w:hAnsi="Times" w:cs="Times"/>
          <w:highlight w:val="white"/>
        </w:rPr>
        <w:t xml:space="preserve">, e la </w:t>
      </w:r>
      <w:proofErr w:type="spellStart"/>
      <w:r>
        <w:rPr>
          <w:rFonts w:ascii="Times" w:eastAsia="Times" w:hAnsi="Times" w:cs="Times"/>
          <w:highlight w:val="white"/>
        </w:rPr>
        <w:t>poetry-slammer</w:t>
      </w:r>
      <w:proofErr w:type="spellEnd"/>
      <w:r>
        <w:rPr>
          <w:rFonts w:ascii="Times" w:eastAsia="Times" w:hAnsi="Times" w:cs="Times"/>
          <w:highlight w:val="white"/>
        </w:rPr>
        <w:t xml:space="preserve"> italo-marocchina, </w:t>
      </w:r>
      <w:proofErr w:type="spellStart"/>
      <w:r>
        <w:rPr>
          <w:rFonts w:ascii="Times" w:eastAsia="Times" w:hAnsi="Times" w:cs="Times"/>
          <w:b/>
          <w:highlight w:val="white"/>
        </w:rPr>
        <w:t>Wissal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highlight w:val="white"/>
        </w:rPr>
        <w:t>Houbabi</w:t>
      </w:r>
      <w:proofErr w:type="spellEnd"/>
      <w:r>
        <w:rPr>
          <w:rFonts w:ascii="Times" w:eastAsia="Times" w:hAnsi="Times" w:cs="Times"/>
          <w:highlight w:val="white"/>
        </w:rPr>
        <w:t xml:space="preserve">. La poesia di strada, quella sporca che guarda il mondo dai marciapiedi, che rifiuta la compostezza delle etichette per colpire con parole che fanno un giro enorme per arrivare sempre lì: dove crollano le certezze. </w:t>
      </w:r>
      <w:proofErr w:type="spellStart"/>
      <w:r>
        <w:rPr>
          <w:rFonts w:ascii="Times" w:eastAsia="Times" w:hAnsi="Times" w:cs="Times"/>
          <w:highlight w:val="white"/>
        </w:rPr>
        <w:t>Djarah</w:t>
      </w:r>
      <w:proofErr w:type="spellEnd"/>
      <w:r>
        <w:rPr>
          <w:rFonts w:ascii="Times" w:eastAsia="Times" w:hAnsi="Times" w:cs="Times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highlight w:val="white"/>
        </w:rPr>
        <w:t>Kan</w:t>
      </w:r>
      <w:proofErr w:type="spellEnd"/>
      <w:r>
        <w:rPr>
          <w:rFonts w:ascii="Times" w:eastAsia="Times" w:hAnsi="Times" w:cs="Times"/>
          <w:highlight w:val="white"/>
        </w:rPr>
        <w:t xml:space="preserve"> e </w:t>
      </w:r>
      <w:proofErr w:type="spellStart"/>
      <w:r>
        <w:rPr>
          <w:rFonts w:ascii="Times" w:eastAsia="Times" w:hAnsi="Times" w:cs="Times"/>
          <w:highlight w:val="white"/>
        </w:rPr>
        <w:t>Wissal</w:t>
      </w:r>
      <w:proofErr w:type="spellEnd"/>
      <w:r>
        <w:rPr>
          <w:rFonts w:ascii="Times" w:eastAsia="Times" w:hAnsi="Times" w:cs="Times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highlight w:val="white"/>
        </w:rPr>
        <w:t>Houbabi</w:t>
      </w:r>
      <w:proofErr w:type="spellEnd"/>
      <w:r>
        <w:rPr>
          <w:rFonts w:ascii="Times" w:eastAsia="Times" w:hAnsi="Times" w:cs="Times"/>
          <w:highlight w:val="white"/>
        </w:rPr>
        <w:t>, due artiste</w:t>
      </w:r>
      <w:r>
        <w:rPr>
          <w:rFonts w:ascii="Times" w:eastAsia="Times" w:hAnsi="Times" w:cs="Times"/>
          <w:highlight w:val="white"/>
        </w:rPr>
        <w:t xml:space="preserve"> del margine, si incontrano a metà strada: una, figlia del Sud che non fa più promesse, l’altra, figlia del Nord, che quelle stesse promesse non riesce a mantenerle. Sui binari della poesia scorretta, si viaggia e si arriva al teatro, quello popolare e del</w:t>
      </w:r>
      <w:r>
        <w:rPr>
          <w:rFonts w:ascii="Times" w:eastAsia="Times" w:hAnsi="Times" w:cs="Times"/>
          <w:highlight w:val="white"/>
        </w:rPr>
        <w:t>le popolane.</w:t>
      </w:r>
    </w:p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jc w:val="both"/>
        <w:rPr>
          <w:rFonts w:ascii="Times" w:eastAsia="Times" w:hAnsi="Times" w:cs="Times"/>
          <w:shd w:val="clear" w:color="auto" w:fill="999999"/>
        </w:rPr>
      </w:pPr>
      <w:r>
        <w:rPr>
          <w:rFonts w:ascii="Times" w:eastAsia="Times" w:hAnsi="Times" w:cs="Times"/>
          <w:highlight w:val="white"/>
        </w:rPr>
        <w:t>“</w:t>
      </w:r>
      <w:r>
        <w:rPr>
          <w:rFonts w:ascii="Times" w:eastAsia="Times" w:hAnsi="Times" w:cs="Times"/>
          <w:b/>
          <w:i/>
          <w:highlight w:val="white"/>
        </w:rPr>
        <w:t>Esistenze: Teatro arabo in esilio</w:t>
      </w:r>
      <w:r>
        <w:rPr>
          <w:rFonts w:ascii="Times" w:eastAsia="Times" w:hAnsi="Times" w:cs="Times"/>
          <w:highlight w:val="white"/>
        </w:rPr>
        <w:t xml:space="preserve">” è il tema dell’incontro di </w:t>
      </w:r>
      <w:r>
        <w:rPr>
          <w:rFonts w:ascii="Times" w:eastAsia="Times" w:hAnsi="Times" w:cs="Times"/>
          <w:b/>
          <w:highlight w:val="white"/>
        </w:rPr>
        <w:t>mercoledì 30</w:t>
      </w:r>
      <w:r>
        <w:rPr>
          <w:rFonts w:ascii="Times" w:eastAsia="Times" w:hAnsi="Times" w:cs="Times"/>
          <w:highlight w:val="white"/>
        </w:rPr>
        <w:t xml:space="preserve">, che vede la partecipazione degli arabisti </w:t>
      </w:r>
      <w:r>
        <w:rPr>
          <w:rFonts w:ascii="Times" w:eastAsia="Times" w:hAnsi="Times" w:cs="Times"/>
          <w:b/>
          <w:highlight w:val="white"/>
        </w:rPr>
        <w:t xml:space="preserve">Monica </w:t>
      </w:r>
      <w:proofErr w:type="spellStart"/>
      <w:r>
        <w:rPr>
          <w:rFonts w:ascii="Times" w:eastAsia="Times" w:hAnsi="Times" w:cs="Times"/>
          <w:b/>
          <w:highlight w:val="white"/>
        </w:rPr>
        <w:t>Ruocco</w:t>
      </w:r>
      <w:proofErr w:type="spellEnd"/>
      <w:r>
        <w:rPr>
          <w:rFonts w:ascii="Times" w:eastAsia="Times" w:hAnsi="Times" w:cs="Times"/>
          <w:highlight w:val="white"/>
        </w:rPr>
        <w:t xml:space="preserve">, </w:t>
      </w:r>
      <w:r>
        <w:rPr>
          <w:rFonts w:ascii="Times" w:eastAsia="Times" w:hAnsi="Times" w:cs="Times"/>
          <w:b/>
          <w:highlight w:val="white"/>
        </w:rPr>
        <w:t>Antonio Pacifico</w:t>
      </w:r>
      <w:r>
        <w:rPr>
          <w:rFonts w:ascii="Times" w:eastAsia="Times" w:hAnsi="Times" w:cs="Times"/>
          <w:highlight w:val="white"/>
        </w:rPr>
        <w:t xml:space="preserve"> e </w:t>
      </w:r>
      <w:r>
        <w:rPr>
          <w:rFonts w:ascii="Times" w:eastAsia="Times" w:hAnsi="Times" w:cs="Times"/>
          <w:b/>
          <w:highlight w:val="white"/>
        </w:rPr>
        <w:t>Daniela Potenza</w:t>
      </w:r>
      <w:r>
        <w:rPr>
          <w:rFonts w:ascii="Times" w:eastAsia="Times" w:hAnsi="Times" w:cs="Times"/>
        </w:rPr>
        <w:t>. Q</w:t>
      </w:r>
      <w:r>
        <w:rPr>
          <w:rFonts w:ascii="Times" w:eastAsia="Times" w:hAnsi="Times" w:cs="Times"/>
          <w:highlight w:val="white"/>
        </w:rPr>
        <w:t>uali direzioni ha preso il teatro arabo in epoca contemporanea e come a</w:t>
      </w:r>
      <w:r>
        <w:rPr>
          <w:rFonts w:ascii="Times" w:eastAsia="Times" w:hAnsi="Times" w:cs="Times"/>
          <w:highlight w:val="white"/>
        </w:rPr>
        <w:t xml:space="preserve">pprocciare a una produzione che diviene sempre più frammentaria e complessa? Artisti, docenti, ricercatori e operatori culturali proveranno a rispondere attraverso le opere di autori quali </w:t>
      </w:r>
      <w:proofErr w:type="spellStart"/>
      <w:r>
        <w:rPr>
          <w:rFonts w:ascii="Times" w:eastAsia="Times" w:hAnsi="Times" w:cs="Times"/>
          <w:highlight w:val="white"/>
        </w:rPr>
        <w:t>Wael</w:t>
      </w:r>
      <w:proofErr w:type="spellEnd"/>
      <w:r>
        <w:rPr>
          <w:rFonts w:ascii="Times" w:eastAsia="Times" w:hAnsi="Times" w:cs="Times"/>
          <w:highlight w:val="white"/>
        </w:rPr>
        <w:t xml:space="preserve"> Ali, </w:t>
      </w:r>
      <w:proofErr w:type="spellStart"/>
      <w:r>
        <w:rPr>
          <w:rFonts w:ascii="Times" w:eastAsia="Times" w:hAnsi="Times" w:cs="Times"/>
          <w:highlight w:val="white"/>
        </w:rPr>
        <w:t>Wael</w:t>
      </w:r>
      <w:proofErr w:type="spellEnd"/>
      <w:r>
        <w:rPr>
          <w:rFonts w:ascii="Times" w:eastAsia="Times" w:hAnsi="Times" w:cs="Times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highlight w:val="white"/>
        </w:rPr>
        <w:t>Qaddour</w:t>
      </w:r>
      <w:proofErr w:type="spellEnd"/>
      <w:r>
        <w:rPr>
          <w:rFonts w:ascii="Times" w:eastAsia="Times" w:hAnsi="Times" w:cs="Times"/>
          <w:highlight w:val="white"/>
        </w:rPr>
        <w:t xml:space="preserve">, Sara </w:t>
      </w:r>
      <w:proofErr w:type="spellStart"/>
      <w:r>
        <w:rPr>
          <w:rFonts w:ascii="Times" w:eastAsia="Times" w:hAnsi="Times" w:cs="Times"/>
          <w:highlight w:val="white"/>
        </w:rPr>
        <w:t>Shaarawi</w:t>
      </w:r>
      <w:proofErr w:type="spellEnd"/>
      <w:r>
        <w:rPr>
          <w:rFonts w:ascii="Times" w:eastAsia="Times" w:hAnsi="Times" w:cs="Times"/>
          <w:highlight w:val="white"/>
        </w:rPr>
        <w:t xml:space="preserve">, </w:t>
      </w:r>
      <w:proofErr w:type="spellStart"/>
      <w:r>
        <w:rPr>
          <w:rFonts w:ascii="Times" w:eastAsia="Times" w:hAnsi="Times" w:cs="Times"/>
          <w:highlight w:val="white"/>
        </w:rPr>
        <w:t>Wihad</w:t>
      </w:r>
      <w:proofErr w:type="spellEnd"/>
      <w:r>
        <w:rPr>
          <w:rFonts w:ascii="Times" w:eastAsia="Times" w:hAnsi="Times" w:cs="Times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highlight w:val="white"/>
        </w:rPr>
        <w:t>Sulayman</w:t>
      </w:r>
      <w:proofErr w:type="spellEnd"/>
      <w:r>
        <w:rPr>
          <w:rFonts w:ascii="Times" w:eastAsia="Times" w:hAnsi="Times" w:cs="Times"/>
          <w:highlight w:val="white"/>
        </w:rPr>
        <w:t>. L’evento rie</w:t>
      </w:r>
      <w:r>
        <w:rPr>
          <w:rFonts w:ascii="Times" w:eastAsia="Times" w:hAnsi="Times" w:cs="Times"/>
          <w:highlight w:val="white"/>
        </w:rPr>
        <w:t xml:space="preserve">ntra nel progetto della </w:t>
      </w:r>
      <w:r>
        <w:rPr>
          <w:rFonts w:ascii="Times" w:eastAsia="Times" w:hAnsi="Times" w:cs="Times"/>
          <w:b/>
          <w:highlight w:val="white"/>
        </w:rPr>
        <w:t>Fondazione Campania dei Festival</w:t>
      </w:r>
      <w:r>
        <w:rPr>
          <w:rFonts w:ascii="Times" w:eastAsia="Times" w:hAnsi="Times" w:cs="Times"/>
          <w:highlight w:val="white"/>
        </w:rPr>
        <w:t xml:space="preserve"> e dell’</w:t>
      </w:r>
      <w:r>
        <w:rPr>
          <w:rFonts w:ascii="Times" w:eastAsia="Times" w:hAnsi="Times" w:cs="Times"/>
          <w:b/>
          <w:highlight w:val="white"/>
        </w:rPr>
        <w:t>Università degli Studi di Napoli “L’Orientale”</w:t>
      </w:r>
      <w:r>
        <w:rPr>
          <w:rFonts w:ascii="Times" w:eastAsia="Times" w:hAnsi="Times" w:cs="Times"/>
          <w:highlight w:val="white"/>
        </w:rPr>
        <w:t>, che da qualche anno promuove un laboratorio di traduzione delle drammaturgie arabe contemporanee. La data sarà anche un’occasione per presentare</w:t>
      </w:r>
      <w:r>
        <w:rPr>
          <w:rFonts w:ascii="Times" w:eastAsia="Times" w:hAnsi="Times" w:cs="Times"/>
          <w:highlight w:val="white"/>
        </w:rPr>
        <w:t xml:space="preserve"> l’antologia di traduzioni, figlia del progetto appena pubblicata e curata dalla Prof. Monica </w:t>
      </w:r>
      <w:proofErr w:type="spellStart"/>
      <w:r>
        <w:rPr>
          <w:rFonts w:ascii="Times" w:eastAsia="Times" w:hAnsi="Times" w:cs="Times"/>
          <w:highlight w:val="white"/>
        </w:rPr>
        <w:t>Ruocco</w:t>
      </w:r>
      <w:proofErr w:type="spellEnd"/>
      <w:r>
        <w:rPr>
          <w:rFonts w:ascii="Times" w:eastAsia="Times" w:hAnsi="Times" w:cs="Times"/>
          <w:highlight w:val="white"/>
        </w:rPr>
        <w:t xml:space="preserve">.  </w:t>
      </w:r>
    </w:p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jc w:val="both"/>
        <w:rPr>
          <w:rFonts w:ascii="Times" w:eastAsia="Times" w:hAnsi="Times" w:cs="Times"/>
          <w:b/>
          <w:highlight w:val="white"/>
        </w:rPr>
      </w:pPr>
      <w:r>
        <w:rPr>
          <w:rFonts w:ascii="Times" w:eastAsia="Times" w:hAnsi="Times" w:cs="Times"/>
          <w:b/>
          <w:highlight w:val="white"/>
        </w:rPr>
        <w:t>Venerdì 2 luglio</w:t>
      </w:r>
      <w:r>
        <w:rPr>
          <w:rFonts w:ascii="Times" w:eastAsia="Times" w:hAnsi="Times" w:cs="Times"/>
          <w:highlight w:val="white"/>
        </w:rPr>
        <w:t xml:space="preserve"> la Direzione Generale della cultura e del Turismo, rappresentata da </w:t>
      </w:r>
      <w:r>
        <w:rPr>
          <w:rFonts w:ascii="Times" w:eastAsia="Times" w:hAnsi="Times" w:cs="Times"/>
          <w:b/>
          <w:highlight w:val="white"/>
        </w:rPr>
        <w:t>Rosanna Romano</w:t>
      </w:r>
      <w:r>
        <w:rPr>
          <w:rFonts w:ascii="Times" w:eastAsia="Times" w:hAnsi="Times" w:cs="Times"/>
          <w:highlight w:val="white"/>
        </w:rPr>
        <w:t xml:space="preserve"> e </w:t>
      </w:r>
      <w:r>
        <w:rPr>
          <w:rFonts w:ascii="Times" w:eastAsia="Times" w:hAnsi="Times" w:cs="Times"/>
          <w:b/>
          <w:highlight w:val="white"/>
        </w:rPr>
        <w:t>Luciano Ragazzi</w:t>
      </w:r>
      <w:r>
        <w:rPr>
          <w:rFonts w:ascii="Times" w:eastAsia="Times" w:hAnsi="Times" w:cs="Times"/>
          <w:highlight w:val="white"/>
        </w:rPr>
        <w:t>, e i partner coinvolti nel proget</w:t>
      </w:r>
      <w:r>
        <w:rPr>
          <w:rFonts w:ascii="Times" w:eastAsia="Times" w:hAnsi="Times" w:cs="Times"/>
          <w:highlight w:val="white"/>
        </w:rPr>
        <w:t>to, racconteranno i percorsi di partenariato tra Pubblica Amministrazione, Beni Culturali e spettacolo dal vivo, in un progetto di valorizzazione dell’Ecosistema Culturale della Campania, in un incontro dal titolo “</w:t>
      </w:r>
      <w:r>
        <w:rPr>
          <w:rFonts w:ascii="Times" w:eastAsia="Times" w:hAnsi="Times" w:cs="Times"/>
          <w:b/>
          <w:i/>
          <w:highlight w:val="white"/>
        </w:rPr>
        <w:t>Nuove frontiere digitali: l’ecosistema de</w:t>
      </w:r>
      <w:r>
        <w:rPr>
          <w:rFonts w:ascii="Times" w:eastAsia="Times" w:hAnsi="Times" w:cs="Times"/>
          <w:b/>
          <w:i/>
          <w:highlight w:val="white"/>
        </w:rPr>
        <w:t>lla cultura in Campania</w:t>
      </w:r>
      <w:r>
        <w:rPr>
          <w:rFonts w:ascii="Times" w:eastAsia="Times" w:hAnsi="Times" w:cs="Times"/>
          <w:highlight w:val="white"/>
        </w:rPr>
        <w:t xml:space="preserve">”. Contribuiranno alla rilevanza dell’incontro, il Direttore del Museo e Real Bosco di Capodimonte, </w:t>
      </w:r>
      <w:proofErr w:type="spellStart"/>
      <w:r>
        <w:rPr>
          <w:rFonts w:ascii="Times" w:eastAsia="Times" w:hAnsi="Times" w:cs="Times"/>
          <w:b/>
          <w:highlight w:val="white"/>
        </w:rPr>
        <w:t>Sylvain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highlight w:val="white"/>
        </w:rPr>
        <w:t>Bellenger</w:t>
      </w:r>
      <w:proofErr w:type="spellEnd"/>
      <w:r>
        <w:rPr>
          <w:rFonts w:ascii="Times" w:eastAsia="Times" w:hAnsi="Times" w:cs="Times"/>
          <w:highlight w:val="white"/>
        </w:rPr>
        <w:t xml:space="preserve">, il responsabile alla digitalizzazione presso lo stesso museo, </w:t>
      </w:r>
      <w:r>
        <w:rPr>
          <w:rFonts w:ascii="Times" w:eastAsia="Times" w:hAnsi="Times" w:cs="Times"/>
          <w:b/>
          <w:highlight w:val="white"/>
        </w:rPr>
        <w:t>Carmine Romano</w:t>
      </w:r>
      <w:r>
        <w:rPr>
          <w:rFonts w:ascii="Times" w:eastAsia="Times" w:hAnsi="Times" w:cs="Times"/>
          <w:highlight w:val="white"/>
        </w:rPr>
        <w:t xml:space="preserve">, ed il </w:t>
      </w:r>
      <w:r>
        <w:rPr>
          <w:rFonts w:ascii="Times" w:eastAsia="Times" w:hAnsi="Times" w:cs="Times"/>
        </w:rPr>
        <w:t>Direttore del Centro Produzion</w:t>
      </w:r>
      <w:r>
        <w:rPr>
          <w:rFonts w:ascii="Times" w:eastAsia="Times" w:hAnsi="Times" w:cs="Times"/>
        </w:rPr>
        <w:t xml:space="preserve">e Rai di Napoli </w:t>
      </w:r>
      <w:r>
        <w:rPr>
          <w:rFonts w:ascii="Times" w:eastAsia="Times" w:hAnsi="Times" w:cs="Times"/>
          <w:b/>
          <w:highlight w:val="white"/>
        </w:rPr>
        <w:t>Antonio Parlati.</w:t>
      </w:r>
    </w:p>
    <w:p w:rsidR="00F0454A" w:rsidRDefault="00F0454A">
      <w:pPr>
        <w:jc w:val="both"/>
        <w:rPr>
          <w:rFonts w:ascii="Times" w:eastAsia="Times" w:hAnsi="Times" w:cs="Times"/>
        </w:rPr>
      </w:pPr>
    </w:p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Segue la tavola rotonda con il direttivo </w:t>
      </w:r>
      <w:r>
        <w:rPr>
          <w:rFonts w:ascii="Times" w:eastAsia="Times" w:hAnsi="Times" w:cs="Times"/>
          <w:b/>
          <w:highlight w:val="white"/>
        </w:rPr>
        <w:t xml:space="preserve">RAC - </w:t>
      </w:r>
      <w:proofErr w:type="spellStart"/>
      <w:r>
        <w:rPr>
          <w:rFonts w:ascii="Times" w:eastAsia="Times" w:hAnsi="Times" w:cs="Times"/>
          <w:b/>
          <w:highlight w:val="white"/>
        </w:rPr>
        <w:t>Regist_a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confronto</w:t>
      </w:r>
      <w:r>
        <w:rPr>
          <w:rFonts w:ascii="Times" w:eastAsia="Times" w:hAnsi="Times" w:cs="Times"/>
          <w:highlight w:val="white"/>
        </w:rPr>
        <w:t>, intitolata “</w:t>
      </w:r>
      <w:r>
        <w:rPr>
          <w:rFonts w:ascii="Times" w:eastAsia="Times" w:hAnsi="Times" w:cs="Times"/>
          <w:b/>
          <w:i/>
          <w:highlight w:val="white"/>
        </w:rPr>
        <w:t>Regista/Connettore</w:t>
      </w:r>
      <w:r>
        <w:rPr>
          <w:rFonts w:ascii="Times" w:eastAsia="Times" w:hAnsi="Times" w:cs="Times"/>
          <w:highlight w:val="white"/>
        </w:rPr>
        <w:t xml:space="preserve">” </w:t>
      </w:r>
      <w:r>
        <w:rPr>
          <w:rFonts w:ascii="Times" w:eastAsia="Times" w:hAnsi="Times" w:cs="Times"/>
          <w:b/>
          <w:highlight w:val="white"/>
        </w:rPr>
        <w:t>mercoledì 7</w:t>
      </w:r>
      <w:r>
        <w:rPr>
          <w:rFonts w:ascii="Times" w:eastAsia="Times" w:hAnsi="Times" w:cs="Times"/>
          <w:highlight w:val="white"/>
        </w:rPr>
        <w:t xml:space="preserve">. «Solitari_, autoritari_, al vertice, al comando, </w:t>
      </w:r>
      <w:proofErr w:type="spellStart"/>
      <w:r>
        <w:rPr>
          <w:rFonts w:ascii="Times" w:eastAsia="Times" w:hAnsi="Times" w:cs="Times"/>
          <w:highlight w:val="white"/>
        </w:rPr>
        <w:t>privilegiat</w:t>
      </w:r>
      <w:proofErr w:type="spellEnd"/>
      <w:r>
        <w:rPr>
          <w:rFonts w:ascii="Times" w:eastAsia="Times" w:hAnsi="Times" w:cs="Times"/>
          <w:highlight w:val="white"/>
        </w:rPr>
        <w:t xml:space="preserve">_, indifferenti o addirittura </w:t>
      </w:r>
      <w:proofErr w:type="spellStart"/>
      <w:r>
        <w:rPr>
          <w:rFonts w:ascii="Times" w:eastAsia="Times" w:hAnsi="Times" w:cs="Times"/>
          <w:highlight w:val="white"/>
        </w:rPr>
        <w:t>avvers</w:t>
      </w:r>
      <w:proofErr w:type="spellEnd"/>
      <w:r>
        <w:rPr>
          <w:rFonts w:ascii="Times" w:eastAsia="Times" w:hAnsi="Times" w:cs="Times"/>
          <w:highlight w:val="white"/>
        </w:rPr>
        <w:t xml:space="preserve">_ per natura </w:t>
      </w:r>
      <w:r>
        <w:rPr>
          <w:rFonts w:ascii="Times" w:eastAsia="Times" w:hAnsi="Times" w:cs="Times"/>
          <w:highlight w:val="white"/>
        </w:rPr>
        <w:t>ad un progetto comunitario. Quanti pregiudizi avvolgono la figura de_ regista nell’inconscio collettivo? – si chiede il direttivo RAC – Corrispondono ancora ad una qualche realtà? O quelle definizioni ci parlano di una regia da manuale, che non esiste più,</w:t>
      </w:r>
      <w:r>
        <w:rPr>
          <w:rFonts w:ascii="Times" w:eastAsia="Times" w:hAnsi="Times" w:cs="Times"/>
          <w:highlight w:val="white"/>
        </w:rPr>
        <w:t xml:space="preserve"> non nella vera vita della stragrande maggioranza di coloro che hanno scelto questa professione in Italia?». RAC - </w:t>
      </w:r>
      <w:proofErr w:type="spellStart"/>
      <w:r>
        <w:rPr>
          <w:rFonts w:ascii="Times" w:eastAsia="Times" w:hAnsi="Times" w:cs="Times"/>
          <w:highlight w:val="white"/>
        </w:rPr>
        <w:t>Regist_a</w:t>
      </w:r>
      <w:proofErr w:type="spellEnd"/>
      <w:r>
        <w:rPr>
          <w:rFonts w:ascii="Times" w:eastAsia="Times" w:hAnsi="Times" w:cs="Times"/>
          <w:highlight w:val="white"/>
        </w:rPr>
        <w:t xml:space="preserve"> confronto è la prima associazione di categoria per registe e registi teatrali in Italia, nata in seno all’emergenza sanitaria come s</w:t>
      </w:r>
      <w:r>
        <w:rPr>
          <w:rFonts w:ascii="Times" w:eastAsia="Times" w:hAnsi="Times" w:cs="Times"/>
          <w:highlight w:val="white"/>
        </w:rPr>
        <w:t xml:space="preserve">pazio di confronto e dibattito. A ricoprire il ruolo di relatori saranno i membri del direttivo RAC: </w:t>
      </w:r>
      <w:r>
        <w:rPr>
          <w:rFonts w:ascii="Times" w:eastAsia="Times" w:hAnsi="Times" w:cs="Times"/>
          <w:b/>
          <w:highlight w:val="white"/>
        </w:rPr>
        <w:t xml:space="preserve">Elena Gigliotti, </w:t>
      </w:r>
      <w:proofErr w:type="spellStart"/>
      <w:r>
        <w:rPr>
          <w:rFonts w:ascii="Times" w:eastAsia="Times" w:hAnsi="Times" w:cs="Times"/>
          <w:b/>
          <w:highlight w:val="white"/>
        </w:rPr>
        <w:t>Giovan</w:t>
      </w:r>
      <w:proofErr w:type="spellEnd"/>
      <w:r>
        <w:rPr>
          <w:rFonts w:ascii="Times" w:eastAsia="Times" w:hAnsi="Times" w:cs="Times"/>
          <w:b/>
          <w:highlight w:val="white"/>
        </w:rPr>
        <w:t xml:space="preserve"> Battista </w:t>
      </w:r>
      <w:proofErr w:type="spellStart"/>
      <w:r>
        <w:rPr>
          <w:rFonts w:ascii="Times" w:eastAsia="Times" w:hAnsi="Times" w:cs="Times"/>
          <w:b/>
          <w:highlight w:val="white"/>
        </w:rPr>
        <w:t>Iazeolla</w:t>
      </w:r>
      <w:proofErr w:type="spellEnd"/>
      <w:r>
        <w:rPr>
          <w:rFonts w:ascii="Times" w:eastAsia="Times" w:hAnsi="Times" w:cs="Times"/>
          <w:highlight w:val="white"/>
        </w:rPr>
        <w:t xml:space="preserve">, l’attore e regista </w:t>
      </w:r>
      <w:r>
        <w:rPr>
          <w:rFonts w:ascii="Times" w:eastAsia="Times" w:hAnsi="Times" w:cs="Times"/>
          <w:b/>
          <w:highlight w:val="white"/>
        </w:rPr>
        <w:t>Alfonso Postiglione</w:t>
      </w:r>
      <w:r>
        <w:rPr>
          <w:rFonts w:ascii="Times" w:eastAsia="Times" w:hAnsi="Times" w:cs="Times"/>
          <w:highlight w:val="white"/>
        </w:rPr>
        <w:t xml:space="preserve"> e </w:t>
      </w:r>
      <w:r>
        <w:rPr>
          <w:rFonts w:ascii="Times" w:eastAsia="Times" w:hAnsi="Times" w:cs="Times"/>
          <w:b/>
          <w:highlight w:val="white"/>
        </w:rPr>
        <w:t>Giuliano Scarpinato</w:t>
      </w:r>
      <w:r>
        <w:rPr>
          <w:rFonts w:ascii="Times" w:eastAsia="Times" w:hAnsi="Times" w:cs="Times"/>
          <w:highlight w:val="white"/>
        </w:rPr>
        <w:t xml:space="preserve">. Si aggiungeranno gli interventi di </w:t>
      </w:r>
      <w:r>
        <w:rPr>
          <w:rFonts w:ascii="Times" w:eastAsia="Times" w:hAnsi="Times" w:cs="Times"/>
          <w:b/>
          <w:highlight w:val="white"/>
        </w:rPr>
        <w:t>Giulio Baffi</w:t>
      </w:r>
      <w:r>
        <w:rPr>
          <w:rFonts w:ascii="Times" w:eastAsia="Times" w:hAnsi="Times" w:cs="Times"/>
          <w:highlight w:val="white"/>
        </w:rPr>
        <w:t xml:space="preserve">, </w:t>
      </w:r>
      <w:r>
        <w:rPr>
          <w:rFonts w:ascii="Times" w:eastAsia="Times" w:hAnsi="Times" w:cs="Times"/>
          <w:b/>
          <w:highlight w:val="white"/>
        </w:rPr>
        <w:t>Mimmo Borrelli</w:t>
      </w:r>
      <w:r>
        <w:rPr>
          <w:rFonts w:ascii="Times" w:eastAsia="Times" w:hAnsi="Times" w:cs="Times"/>
          <w:highlight w:val="white"/>
        </w:rPr>
        <w:t xml:space="preserve"> e </w:t>
      </w:r>
      <w:r>
        <w:rPr>
          <w:rFonts w:ascii="Times" w:eastAsia="Times" w:hAnsi="Times" w:cs="Times"/>
          <w:b/>
          <w:highlight w:val="white"/>
        </w:rPr>
        <w:t>Gabriele Russo</w:t>
      </w:r>
      <w:r>
        <w:rPr>
          <w:rFonts w:ascii="Times" w:eastAsia="Times" w:hAnsi="Times" w:cs="Times"/>
          <w:highlight w:val="white"/>
        </w:rPr>
        <w:t>.</w:t>
      </w:r>
    </w:p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b/>
          <w:highlight w:val="white"/>
        </w:rPr>
        <w:t>Giovedì 8</w:t>
      </w:r>
      <w:r>
        <w:rPr>
          <w:rFonts w:ascii="Times" w:eastAsia="Times" w:hAnsi="Times" w:cs="Times"/>
          <w:highlight w:val="white"/>
        </w:rPr>
        <w:t xml:space="preserve"> avrà luogo in collaborazione con il </w:t>
      </w:r>
      <w:r>
        <w:rPr>
          <w:rFonts w:ascii="Times" w:eastAsia="Times" w:hAnsi="Times" w:cs="Times"/>
          <w:b/>
          <w:highlight w:val="white"/>
        </w:rPr>
        <w:t>Centro Studi sull’Africa Contemporanea UNIOR</w:t>
      </w:r>
      <w:r>
        <w:rPr>
          <w:rFonts w:ascii="Times" w:eastAsia="Times" w:hAnsi="Times" w:cs="Times"/>
          <w:highlight w:val="white"/>
        </w:rPr>
        <w:t xml:space="preserve"> e </w:t>
      </w:r>
      <w:r>
        <w:rPr>
          <w:rFonts w:ascii="Times" w:eastAsia="Times" w:hAnsi="Times" w:cs="Times"/>
          <w:b/>
          <w:highlight w:val="white"/>
        </w:rPr>
        <w:t>l’Archivio Memorie Migranti AMM</w:t>
      </w:r>
      <w:r>
        <w:rPr>
          <w:rFonts w:ascii="Times" w:eastAsia="Times" w:hAnsi="Times" w:cs="Times"/>
          <w:highlight w:val="white"/>
        </w:rPr>
        <w:t xml:space="preserve"> l’incontro “</w:t>
      </w:r>
      <w:r>
        <w:rPr>
          <w:rFonts w:ascii="Times" w:eastAsia="Times" w:hAnsi="Times" w:cs="Times"/>
          <w:b/>
          <w:i/>
          <w:highlight w:val="white"/>
        </w:rPr>
        <w:t>Mappe dell’amore: scrivere la diaspora</w:t>
      </w:r>
      <w:r>
        <w:rPr>
          <w:rFonts w:ascii="Times" w:eastAsia="Times" w:hAnsi="Times" w:cs="Times"/>
          <w:highlight w:val="white"/>
        </w:rPr>
        <w:t>”. Un flusso di scrittura, attraversando il pri</w:t>
      </w:r>
      <w:r>
        <w:rPr>
          <w:rFonts w:ascii="Times" w:eastAsia="Times" w:hAnsi="Times" w:cs="Times"/>
          <w:highlight w:val="white"/>
        </w:rPr>
        <w:t xml:space="preserve">mo romanzo, </w:t>
      </w:r>
      <w:r>
        <w:rPr>
          <w:rFonts w:ascii="Times" w:eastAsia="Times" w:hAnsi="Times" w:cs="Times"/>
          <w:i/>
          <w:highlight w:val="white"/>
        </w:rPr>
        <w:t>Madre Piccola</w:t>
      </w:r>
      <w:r>
        <w:rPr>
          <w:rFonts w:ascii="Times" w:eastAsia="Times" w:hAnsi="Times" w:cs="Times"/>
          <w:highlight w:val="white"/>
        </w:rPr>
        <w:t xml:space="preserve"> (Frassinelli, 2007), la poesia, le successive prose e il teatro, rivela la mappa letteraria di </w:t>
      </w:r>
      <w:r>
        <w:rPr>
          <w:rFonts w:ascii="Times" w:eastAsia="Times" w:hAnsi="Times" w:cs="Times"/>
          <w:b/>
          <w:highlight w:val="white"/>
        </w:rPr>
        <w:t xml:space="preserve">Cristina Ali </w:t>
      </w:r>
      <w:proofErr w:type="spellStart"/>
      <w:r>
        <w:rPr>
          <w:rFonts w:ascii="Times" w:eastAsia="Times" w:hAnsi="Times" w:cs="Times"/>
          <w:b/>
          <w:highlight w:val="white"/>
        </w:rPr>
        <w:t>Farah</w:t>
      </w:r>
      <w:proofErr w:type="spellEnd"/>
      <w:r>
        <w:rPr>
          <w:rFonts w:ascii="Times" w:eastAsia="Times" w:hAnsi="Times" w:cs="Times"/>
          <w:highlight w:val="white"/>
        </w:rPr>
        <w:t>. La scrittrice ha sempre esplorato i cammini della diaspora e più in generale delle multiple appartenenze, mostrando</w:t>
      </w:r>
      <w:r>
        <w:rPr>
          <w:rFonts w:ascii="Times" w:eastAsia="Times" w:hAnsi="Times" w:cs="Times"/>
          <w:highlight w:val="white"/>
        </w:rPr>
        <w:t xml:space="preserve"> un'idea di identità aperta, intessuta della complessità quotidiana di vivere diverse radici. Ad accompagnare l’autrice di romanzi in questo incontro ci sarà </w:t>
      </w:r>
      <w:r>
        <w:rPr>
          <w:rFonts w:ascii="Times" w:eastAsia="Times" w:hAnsi="Times" w:cs="Times"/>
          <w:b/>
          <w:highlight w:val="white"/>
        </w:rPr>
        <w:t xml:space="preserve">Livia </w:t>
      </w:r>
      <w:proofErr w:type="spellStart"/>
      <w:r>
        <w:rPr>
          <w:rFonts w:ascii="Times" w:eastAsia="Times" w:hAnsi="Times" w:cs="Times"/>
          <w:b/>
          <w:highlight w:val="white"/>
        </w:rPr>
        <w:t>Apa</w:t>
      </w:r>
      <w:proofErr w:type="spellEnd"/>
      <w:r>
        <w:rPr>
          <w:rFonts w:ascii="Times" w:eastAsia="Times" w:hAnsi="Times" w:cs="Times"/>
          <w:highlight w:val="white"/>
        </w:rPr>
        <w:t xml:space="preserve">, docente di traduzione e lingua portoghese, </w:t>
      </w:r>
      <w:proofErr w:type="spellStart"/>
      <w:r>
        <w:rPr>
          <w:rFonts w:ascii="Times" w:eastAsia="Times" w:hAnsi="Times" w:cs="Times"/>
          <w:highlight w:val="white"/>
        </w:rPr>
        <w:t>nonchè</w:t>
      </w:r>
      <w:proofErr w:type="spellEnd"/>
      <w:r>
        <w:rPr>
          <w:rFonts w:ascii="Times" w:eastAsia="Times" w:hAnsi="Times" w:cs="Times"/>
          <w:highlight w:val="white"/>
        </w:rPr>
        <w:t xml:space="preserve"> specialista di letterature africane d</w:t>
      </w:r>
      <w:r>
        <w:rPr>
          <w:rFonts w:ascii="Times" w:eastAsia="Times" w:hAnsi="Times" w:cs="Times"/>
          <w:highlight w:val="white"/>
        </w:rPr>
        <w:t>ei paesi di lingua portoghese.</w:t>
      </w:r>
    </w:p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L’ultimo degli “</w:t>
      </w:r>
      <w:r>
        <w:rPr>
          <w:rFonts w:ascii="Times" w:eastAsia="Times" w:hAnsi="Times" w:cs="Times"/>
          <w:i/>
          <w:highlight w:val="white"/>
        </w:rPr>
        <w:t>Incontri al Giardino dei Principi</w:t>
      </w:r>
      <w:r>
        <w:rPr>
          <w:rFonts w:ascii="Times" w:eastAsia="Times" w:hAnsi="Times" w:cs="Times"/>
          <w:highlight w:val="white"/>
        </w:rPr>
        <w:t xml:space="preserve">”, </w:t>
      </w:r>
      <w:r>
        <w:rPr>
          <w:rFonts w:ascii="Times" w:eastAsia="Times" w:hAnsi="Times" w:cs="Times"/>
          <w:b/>
          <w:highlight w:val="white"/>
        </w:rPr>
        <w:t>venerdì 9</w:t>
      </w:r>
      <w:r>
        <w:rPr>
          <w:rFonts w:ascii="Times" w:eastAsia="Times" w:hAnsi="Times" w:cs="Times"/>
          <w:highlight w:val="white"/>
        </w:rPr>
        <w:t>, s’intitola “</w:t>
      </w:r>
      <w:r>
        <w:rPr>
          <w:rFonts w:ascii="Times" w:eastAsia="Times" w:hAnsi="Times" w:cs="Times"/>
          <w:b/>
          <w:i/>
          <w:highlight w:val="white"/>
        </w:rPr>
        <w:t>Tracciare le differenze. Le imprese culturali e sociali per il rilancio del lavoro femminile</w:t>
      </w:r>
      <w:r>
        <w:rPr>
          <w:rFonts w:ascii="Times" w:eastAsia="Times" w:hAnsi="Times" w:cs="Times"/>
          <w:highlight w:val="white"/>
        </w:rPr>
        <w:t xml:space="preserve">” e vi prenderanno parte: la </w:t>
      </w:r>
      <w:proofErr w:type="spellStart"/>
      <w:r>
        <w:rPr>
          <w:rFonts w:ascii="Times" w:eastAsia="Times" w:hAnsi="Times" w:cs="Times"/>
          <w:highlight w:val="white"/>
        </w:rPr>
        <w:t>project</w:t>
      </w:r>
      <w:proofErr w:type="spellEnd"/>
      <w:r>
        <w:rPr>
          <w:rFonts w:ascii="Times" w:eastAsia="Times" w:hAnsi="Times" w:cs="Times"/>
          <w:highlight w:val="white"/>
        </w:rPr>
        <w:t xml:space="preserve"> manager e Presidente della coop. “</w:t>
      </w:r>
      <w:proofErr w:type="spellStart"/>
      <w:r>
        <w:rPr>
          <w:rFonts w:ascii="Times" w:eastAsia="Times" w:hAnsi="Times" w:cs="Times"/>
          <w:highlight w:val="white"/>
        </w:rPr>
        <w:t>Lazzarelle</w:t>
      </w:r>
      <w:proofErr w:type="spellEnd"/>
      <w:r>
        <w:rPr>
          <w:rFonts w:ascii="Times" w:eastAsia="Times" w:hAnsi="Times" w:cs="Times"/>
          <w:highlight w:val="white"/>
        </w:rPr>
        <w:t xml:space="preserve">” </w:t>
      </w:r>
      <w:r>
        <w:rPr>
          <w:rFonts w:ascii="Times" w:eastAsia="Times" w:hAnsi="Times" w:cs="Times"/>
          <w:b/>
          <w:highlight w:val="white"/>
        </w:rPr>
        <w:t xml:space="preserve">Imma </w:t>
      </w:r>
      <w:proofErr w:type="spellStart"/>
      <w:r>
        <w:rPr>
          <w:rFonts w:ascii="Times" w:eastAsia="Times" w:hAnsi="Times" w:cs="Times"/>
          <w:b/>
          <w:highlight w:val="white"/>
        </w:rPr>
        <w:t>Carpiniello</w:t>
      </w:r>
      <w:proofErr w:type="spellEnd"/>
      <w:r>
        <w:rPr>
          <w:rFonts w:ascii="Times" w:eastAsia="Times" w:hAnsi="Times" w:cs="Times"/>
          <w:highlight w:val="white"/>
        </w:rPr>
        <w:t xml:space="preserve">; la Presidente della cooperazione tutta al femminile “En </w:t>
      </w:r>
      <w:proofErr w:type="spellStart"/>
      <w:r>
        <w:rPr>
          <w:rFonts w:ascii="Times" w:eastAsia="Times" w:hAnsi="Times" w:cs="Times"/>
          <w:highlight w:val="white"/>
        </w:rPr>
        <w:t>Kai</w:t>
      </w:r>
      <w:proofErr w:type="spellEnd"/>
      <w:r>
        <w:rPr>
          <w:rFonts w:ascii="Times" w:eastAsia="Times" w:hAnsi="Times" w:cs="Times"/>
          <w:highlight w:val="white"/>
        </w:rPr>
        <w:t xml:space="preserve"> Pan”, </w:t>
      </w:r>
      <w:r>
        <w:rPr>
          <w:rFonts w:ascii="Times" w:eastAsia="Times" w:hAnsi="Times" w:cs="Times"/>
          <w:b/>
          <w:highlight w:val="white"/>
        </w:rPr>
        <w:t>Tiziana Stellato</w:t>
      </w:r>
      <w:r>
        <w:rPr>
          <w:rFonts w:ascii="Times" w:eastAsia="Times" w:hAnsi="Times" w:cs="Times"/>
          <w:highlight w:val="white"/>
        </w:rPr>
        <w:t xml:space="preserve">; la </w:t>
      </w:r>
      <w:proofErr w:type="spellStart"/>
      <w:r>
        <w:rPr>
          <w:rFonts w:ascii="Times" w:eastAsia="Times" w:hAnsi="Times" w:cs="Times"/>
          <w:highlight w:val="white"/>
        </w:rPr>
        <w:t>fundraiser</w:t>
      </w:r>
      <w:proofErr w:type="spellEnd"/>
      <w:r>
        <w:rPr>
          <w:rFonts w:ascii="Times" w:eastAsia="Times" w:hAnsi="Times" w:cs="Times"/>
          <w:highlight w:val="white"/>
        </w:rPr>
        <w:t xml:space="preserve"> di startup, </w:t>
      </w:r>
      <w:r>
        <w:rPr>
          <w:rFonts w:ascii="Times" w:eastAsia="Times" w:hAnsi="Times" w:cs="Times"/>
          <w:b/>
          <w:highlight w:val="white"/>
        </w:rPr>
        <w:t>Nicla Roberto</w:t>
      </w:r>
      <w:r w:rsidR="003A7B05">
        <w:rPr>
          <w:rFonts w:ascii="Times" w:eastAsia="Times" w:hAnsi="Times" w:cs="Times"/>
          <w:highlight w:val="white"/>
        </w:rPr>
        <w:t>; l’</w:t>
      </w:r>
      <w:r>
        <w:rPr>
          <w:rFonts w:ascii="Times" w:eastAsia="Times" w:hAnsi="Times" w:cs="Times"/>
          <w:highlight w:val="white"/>
        </w:rPr>
        <w:t xml:space="preserve">attrice </w:t>
      </w:r>
      <w:proofErr w:type="gramStart"/>
      <w:r>
        <w:rPr>
          <w:rFonts w:ascii="Times" w:eastAsia="Times" w:hAnsi="Times" w:cs="Times"/>
          <w:highlight w:val="white"/>
        </w:rPr>
        <w:t>e  showgirl</w:t>
      </w:r>
      <w:proofErr w:type="gramEnd"/>
      <w:r>
        <w:rPr>
          <w:rFonts w:ascii="Times" w:eastAsia="Times" w:hAnsi="Times" w:cs="Times"/>
          <w:highlight w:val="white"/>
        </w:rPr>
        <w:t xml:space="preserve"> </w:t>
      </w:r>
      <w:r>
        <w:rPr>
          <w:rFonts w:ascii="Times" w:eastAsia="Times" w:hAnsi="Times" w:cs="Times"/>
          <w:b/>
          <w:highlight w:val="white"/>
        </w:rPr>
        <w:t>Lila Es</w:t>
      </w:r>
      <w:r>
        <w:rPr>
          <w:rFonts w:ascii="Times" w:eastAsia="Times" w:hAnsi="Times" w:cs="Times"/>
          <w:b/>
          <w:highlight w:val="white"/>
        </w:rPr>
        <w:t>posito</w:t>
      </w:r>
      <w:r>
        <w:rPr>
          <w:rFonts w:ascii="Times" w:eastAsia="Times" w:hAnsi="Times" w:cs="Times"/>
          <w:highlight w:val="white"/>
        </w:rPr>
        <w:t xml:space="preserve">; l’esperta di marketing ed innovazione </w:t>
      </w:r>
      <w:r>
        <w:rPr>
          <w:rFonts w:ascii="Times" w:eastAsia="Times" w:hAnsi="Times" w:cs="Times"/>
          <w:b/>
          <w:highlight w:val="white"/>
        </w:rPr>
        <w:t>Francesca Cocco</w:t>
      </w:r>
      <w:r>
        <w:rPr>
          <w:rFonts w:ascii="Times" w:eastAsia="Times" w:hAnsi="Times" w:cs="Times"/>
          <w:highlight w:val="white"/>
        </w:rPr>
        <w:t>. La pandemia avrebbe aggiunto al raggiungimento della parità di genere 51 anni, facendola slittare dal 2120 al 2171, senza risparmiare nessun settore, compreso quello teatrale. In questa abissal</w:t>
      </w:r>
      <w:r>
        <w:rPr>
          <w:rFonts w:ascii="Times" w:eastAsia="Times" w:hAnsi="Times" w:cs="Times"/>
          <w:highlight w:val="white"/>
        </w:rPr>
        <w:t xml:space="preserve">e divaricazione è possibile delineare i tratti di nuove “intraprese” fatte da donne, capaci di generare cultura e creatività e di scardinare pregiudizi e barriere nel tessuto sociale in cui operano. Quanto incide il lavoro femminile nelle attività sociali </w:t>
      </w:r>
      <w:r>
        <w:rPr>
          <w:rFonts w:ascii="Times" w:eastAsia="Times" w:hAnsi="Times" w:cs="Times"/>
          <w:highlight w:val="white"/>
        </w:rPr>
        <w:t>e nel settore culturale in Campania? L’incontro proverà a offrire una risposta a questa domanda.</w:t>
      </w:r>
    </w:p>
    <w:p w:rsidR="00F0454A" w:rsidRDefault="00F0454A">
      <w:pPr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shd w:val="clear" w:color="auto" w:fill="FFFFFF"/>
        <w:spacing w:after="300"/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Gli</w:t>
      </w:r>
      <w:r>
        <w:rPr>
          <w:rFonts w:ascii="Times" w:eastAsia="Times" w:hAnsi="Times" w:cs="Times"/>
          <w:i/>
          <w:highlight w:val="white"/>
        </w:rPr>
        <w:t xml:space="preserve"> Incontri al Giardino dei Principi</w:t>
      </w:r>
      <w:r>
        <w:rPr>
          <w:rFonts w:ascii="Times" w:eastAsia="Times" w:hAnsi="Times" w:cs="Times"/>
          <w:highlight w:val="white"/>
        </w:rPr>
        <w:t xml:space="preserve"> avranno una durata di circa 60 minuti, con la sola eccezione dell’evento del 18 giugno, che durerà 2 ore.</w:t>
      </w:r>
    </w:p>
    <w:p w:rsidR="00F0454A" w:rsidRDefault="00F0454A">
      <w:pPr>
        <w:shd w:val="clear" w:color="auto" w:fill="FFFFFF"/>
        <w:spacing w:after="300"/>
        <w:jc w:val="both"/>
        <w:rPr>
          <w:rFonts w:ascii="Times" w:eastAsia="Times" w:hAnsi="Times" w:cs="Times"/>
          <w:highlight w:val="white"/>
        </w:rPr>
      </w:pPr>
    </w:p>
    <w:p w:rsidR="00F0454A" w:rsidRDefault="000259B3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Si ringrazian</w:t>
      </w:r>
      <w:r>
        <w:rPr>
          <w:rFonts w:ascii="Times New Roman" w:eastAsia="Times New Roman" w:hAnsi="Times New Roman" w:cs="Times New Roman"/>
        </w:rPr>
        <w:t xml:space="preserve">o gli sponsor dell’edizione 2021 del Campania Teatro Festival: Enel, </w:t>
      </w:r>
      <w:proofErr w:type="spellStart"/>
      <w:r>
        <w:rPr>
          <w:rFonts w:ascii="Times New Roman" w:eastAsia="Times New Roman" w:hAnsi="Times New Roman" w:cs="Times New Roman"/>
        </w:rPr>
        <w:t>Mooney</w:t>
      </w:r>
      <w:proofErr w:type="spellEnd"/>
      <w:r>
        <w:rPr>
          <w:rFonts w:ascii="Times New Roman" w:eastAsia="Times New Roman" w:hAnsi="Times New Roman" w:cs="Times New Roman"/>
        </w:rPr>
        <w:t xml:space="preserve">, Trenitalia, Md, Ferrarelle, Banca di Credito Popolare, Le </w:t>
      </w:r>
      <w:proofErr w:type="spellStart"/>
      <w:r>
        <w:rPr>
          <w:rFonts w:ascii="Times New Roman" w:eastAsia="Times New Roman" w:hAnsi="Times New Roman" w:cs="Times New Roman"/>
        </w:rPr>
        <w:t>Zirre</w:t>
      </w:r>
      <w:proofErr w:type="spellEnd"/>
      <w:r>
        <w:rPr>
          <w:rFonts w:ascii="Times New Roman" w:eastAsia="Times New Roman" w:hAnsi="Times New Roman" w:cs="Times New Roman"/>
        </w:rPr>
        <w:t xml:space="preserve"> Napoli, </w:t>
      </w:r>
      <w:proofErr w:type="spellStart"/>
      <w:r>
        <w:rPr>
          <w:rFonts w:ascii="Times New Roman" w:eastAsia="Times New Roman" w:hAnsi="Times New Roman" w:cs="Times New Roman"/>
        </w:rPr>
        <w:t>M.Car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Threesense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0454A" w:rsidRDefault="000259B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Sul sito campaniateatrofestival.it sono consultabili le promozioni e gli eventi gratuiti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ed è possibile acquistare i biglietti (</w:t>
      </w:r>
      <w:hyperlink r:id="rId6">
        <w:r>
          <w:rPr>
            <w:rFonts w:ascii="Times New Roman" w:eastAsia="Times New Roman" w:hAnsi="Times New Roman" w:cs="Times New Roman"/>
            <w:b/>
            <w:i/>
            <w:color w:val="0563C1"/>
            <w:sz w:val="28"/>
            <w:szCs w:val="28"/>
            <w:u w:val="single"/>
          </w:rPr>
          <w:t>https://campaniateatrofestival.it/edizione-2021/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0454A" w:rsidRDefault="00F0454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454A" w:rsidRDefault="00F0454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454A" w:rsidRDefault="00F0454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F0454A">
      <w:headerReference w:type="default" r:id="rId7"/>
      <w:footerReference w:type="even" r:id="rId8"/>
      <w:footerReference w:type="default" r:id="rId9"/>
      <w:pgSz w:w="11901" w:h="16817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B3" w:rsidRDefault="000259B3">
      <w:r>
        <w:separator/>
      </w:r>
    </w:p>
  </w:endnote>
  <w:endnote w:type="continuationSeparator" w:id="0">
    <w:p w:rsidR="000259B3" w:rsidRDefault="000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4A" w:rsidRDefault="000259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0454A" w:rsidRDefault="00F04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4A" w:rsidRDefault="000259B3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Via Generale Giordano Orsini 30, 80132 Napoli –tel. 08118199179 | fax 08119020626</w:t>
    </w:r>
  </w:p>
  <w:p w:rsidR="00F0454A" w:rsidRPr="008A60FB" w:rsidRDefault="000259B3">
    <w:pPr>
      <w:jc w:val="center"/>
      <w:rPr>
        <w:rFonts w:ascii="Helvetica Neue" w:eastAsia="Helvetica Neue" w:hAnsi="Helvetica Neue" w:cs="Helvetica Neue"/>
        <w:sz w:val="20"/>
        <w:szCs w:val="20"/>
        <w:lang w:val="en-US"/>
      </w:rPr>
    </w:pPr>
    <w:r w:rsidRPr="008A60FB">
      <w:rPr>
        <w:rFonts w:ascii="Helvetica Neue" w:eastAsia="Helvetica Neue" w:hAnsi="Helvetica Neue" w:cs="Helvetica Neue"/>
        <w:sz w:val="20"/>
        <w:szCs w:val="20"/>
        <w:lang w:val="en-US"/>
      </w:rPr>
      <w:t xml:space="preserve">email: </w:t>
    </w:r>
    <w:hyperlink r:id="rId1">
      <w:r w:rsidRPr="008A60FB">
        <w:rPr>
          <w:rFonts w:ascii="Helvetica Neue" w:eastAsia="Helvetica Neue" w:hAnsi="Helvetica Neue" w:cs="Helvetica Neue"/>
          <w:color w:val="0563C1"/>
          <w:sz w:val="20"/>
          <w:szCs w:val="20"/>
          <w:u w:val="single"/>
          <w:lang w:val="en-US"/>
        </w:rPr>
        <w:t>info@fondazionecampaniadeifestival.it</w:t>
      </w:r>
    </w:hyperlink>
  </w:p>
  <w:p w:rsidR="00F0454A" w:rsidRPr="008A60FB" w:rsidRDefault="000259B3">
    <w:pPr>
      <w:jc w:val="center"/>
      <w:rPr>
        <w:rFonts w:ascii="Helvetica Neue" w:eastAsia="Helvetica Neue" w:hAnsi="Helvetica Neue" w:cs="Helvetica Neue"/>
        <w:sz w:val="20"/>
        <w:szCs w:val="20"/>
        <w:lang w:val="en-US"/>
      </w:rPr>
    </w:pPr>
    <w:r w:rsidRPr="008A60FB">
      <w:rPr>
        <w:rFonts w:ascii="Helvetica Neue" w:eastAsia="Helvetica Neue" w:hAnsi="Helvetica Neue" w:cs="Helvetica Neue"/>
        <w:sz w:val="20"/>
        <w:szCs w:val="20"/>
        <w:lang w:val="en-US"/>
      </w:rPr>
      <w:t>campaniateatrofestival.it</w:t>
    </w:r>
  </w:p>
  <w:p w:rsidR="00F0454A" w:rsidRDefault="000259B3">
    <w:pPr>
      <w:spacing w:line="480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3059070" cy="463005"/>
          <wp:effectExtent l="0" t="0" r="0" b="0"/>
          <wp:docPr id="2" name="image2.png" descr="Immagine che contiene boccale,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boccale, disegnand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9070" cy="463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B3" w:rsidRDefault="000259B3">
      <w:r>
        <w:separator/>
      </w:r>
    </w:p>
  </w:footnote>
  <w:footnote w:type="continuationSeparator" w:id="0">
    <w:p w:rsidR="000259B3" w:rsidRDefault="0002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4A" w:rsidRDefault="000259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 w:right="-1134" w:hanging="567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122795" cy="1867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2795" cy="186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4A"/>
    <w:rsid w:val="000259B3"/>
    <w:rsid w:val="003A7B05"/>
    <w:rsid w:val="00634FEB"/>
    <w:rsid w:val="008A60FB"/>
    <w:rsid w:val="00F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9FCB-9530-42EB-A160-D59FE52E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 w:val="0"/>
      <w:spacing w:before="240"/>
      <w:jc w:val="both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widowControl w:val="0"/>
      <w:spacing w:before="40"/>
      <w:jc w:val="both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pPr>
      <w:widowControl w:val="0"/>
      <w:ind w:left="114"/>
      <w:outlineLvl w:val="2"/>
    </w:pPr>
    <w:rPr>
      <w:rFonts w:ascii="Arial" w:eastAsia="Arial" w:hAnsi="Arial" w:cs="Arial"/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niateatrofestival.it/edizione-202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fondazionecampaniadeifestiv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coinor</dc:creator>
  <cp:lastModifiedBy>coinor</cp:lastModifiedBy>
  <cp:revision>2</cp:revision>
  <dcterms:created xsi:type="dcterms:W3CDTF">2021-06-11T12:59:00Z</dcterms:created>
  <dcterms:modified xsi:type="dcterms:W3CDTF">2021-06-11T12:59:00Z</dcterms:modified>
</cp:coreProperties>
</file>